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pPr w:leftFromText="180" w:rightFromText="180" w:vertAnchor="text" w:horzAnchor="page" w:tblpX="1570" w:tblpY="-13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990"/>
      </w:tblGrid>
      <w:tr w:rsidR="00853273" w:rsidRPr="00FD3277" w14:paraId="0AF5BAA5" w14:textId="77777777" w:rsidTr="00853273">
        <w:tc>
          <w:tcPr>
            <w:tcW w:w="4389" w:type="dxa"/>
            <w:tcMar>
              <w:left w:w="170" w:type="dxa"/>
              <w:right w:w="170" w:type="dxa"/>
            </w:tcMar>
          </w:tcPr>
          <w:p w14:paraId="63959D24" w14:textId="77777777" w:rsidR="00853273" w:rsidRDefault="00853273" w:rsidP="00FD3277">
            <w:pPr>
              <w:pStyle w:val="name"/>
              <w:bidi/>
              <w:spacing w:line="360" w:lineRule="auto"/>
              <w:ind w:right="-142"/>
              <w:jc w:val="right"/>
              <w:rPr>
                <w:rFonts w:ascii="David" w:hAnsi="David" w:cs="David" w:hint="cs"/>
                <w:b/>
                <w:bCs/>
                <w:sz w:val="24"/>
                <w:szCs w:val="24"/>
                <w:rtl/>
                <w:lang w:bidi="he-IL"/>
              </w:rPr>
            </w:pPr>
          </w:p>
          <w:p w14:paraId="7DBA588C" w14:textId="737D351D" w:rsidR="00FD3277" w:rsidRPr="00FD3277" w:rsidRDefault="00FD3277" w:rsidP="00FD3277">
            <w:pPr>
              <w:tabs>
                <w:tab w:val="left" w:pos="567"/>
                <w:tab w:val="left" w:pos="1134"/>
                <w:tab w:val="right" w:pos="3000"/>
                <w:tab w:val="left" w:pos="5739"/>
                <w:tab w:val="left" w:pos="6237"/>
                <w:tab w:val="left" w:pos="6520"/>
                <w:tab w:val="left" w:pos="7371"/>
                <w:tab w:val="left" w:pos="7796"/>
                <w:tab w:val="left" w:pos="7938"/>
                <w:tab w:val="left" w:pos="9648"/>
              </w:tabs>
              <w:bidi/>
              <w:spacing w:before="240" w:after="240" w:line="360" w:lineRule="auto"/>
              <w:ind w:right="-645"/>
              <w:rPr>
                <w:rFonts w:ascii="David" w:hAnsi="David" w:cs="David"/>
                <w:i/>
                <w:iCs/>
                <w:sz w:val="16"/>
                <w:szCs w:val="16"/>
                <w:rtl/>
              </w:rPr>
            </w:pPr>
            <w:r>
              <w:rPr>
                <w:rFonts w:ascii="David" w:hAnsi="David" w:cs="David" w:hint="cs"/>
                <w:i/>
                <w:iCs/>
                <w:sz w:val="16"/>
                <w:szCs w:val="16"/>
                <w:rtl/>
              </w:rPr>
              <w:t xml:space="preserve">                                                                     </w:t>
            </w:r>
            <w:r w:rsidRPr="00FD3277">
              <w:rPr>
                <w:rFonts w:ascii="David" w:hAnsi="David" w:cs="David"/>
                <w:i/>
                <w:iCs/>
                <w:sz w:val="16"/>
                <w:szCs w:val="16"/>
                <w:rtl/>
              </w:rPr>
              <w:t>(מעודכן ל 8.10.2026 – יוני לוי)</w:t>
            </w:r>
          </w:p>
          <w:p w14:paraId="530E8118" w14:textId="54821E50" w:rsidR="00FD3277" w:rsidRPr="00FD3277" w:rsidRDefault="00010091" w:rsidP="00FD3277">
            <w:pPr>
              <w:jc w:val="center"/>
            </w:pPr>
            <w:r w:rsidRPr="00010091">
              <w:rPr>
                <w:rFonts w:ascii="David" w:hAnsi="David" w:cs="David"/>
                <w:noProof/>
                <w:rtl/>
              </w:rPr>
              <mc:AlternateContent>
                <mc:Choice Requires="wps">
                  <w:drawing>
                    <wp:anchor distT="45720" distB="45720" distL="114300" distR="114300" simplePos="0" relativeHeight="251659264" behindDoc="0" locked="0" layoutInCell="1" allowOverlap="1" wp14:anchorId="43225994" wp14:editId="0C937686">
                      <wp:simplePos x="0" y="0"/>
                      <wp:positionH relativeFrom="column">
                        <wp:posOffset>235511</wp:posOffset>
                      </wp:positionH>
                      <wp:positionV relativeFrom="paragraph">
                        <wp:posOffset>201295</wp:posOffset>
                      </wp:positionV>
                      <wp:extent cx="4875574" cy="1404620"/>
                      <wp:effectExtent l="0" t="0" r="0" b="635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75574" cy="1404620"/>
                              </a:xfrm>
                              <a:prstGeom prst="rect">
                                <a:avLst/>
                              </a:prstGeom>
                              <a:noFill/>
                              <a:ln w="9525">
                                <a:noFill/>
                                <a:miter lim="800000"/>
                                <a:headEnd/>
                                <a:tailEnd/>
                              </a:ln>
                            </wps:spPr>
                            <wps:txbx>
                              <w:txbxContent>
                                <w:p w14:paraId="576EECBB" w14:textId="6FE56A14" w:rsidR="00010091" w:rsidRPr="00010091" w:rsidRDefault="00010091" w:rsidP="00010091">
                                  <w:pPr>
                                    <w:jc w:val="center"/>
                                    <w:rPr>
                                      <w:sz w:val="28"/>
                                      <w:szCs w:val="28"/>
                                    </w:rPr>
                                  </w:pPr>
                                  <w:r w:rsidRPr="00010091">
                                    <w:rPr>
                                      <w:rFonts w:ascii="David" w:hAnsi="David" w:cs="David"/>
                                      <w:b/>
                                      <w:bCs/>
                                      <w:sz w:val="28"/>
                                      <w:szCs w:val="28"/>
                                      <w:u w:val="single"/>
                                      <w:rtl/>
                                    </w:rPr>
                                    <w:t>צ'קליסט לפני הגשת בקשה לוועדת האתיקה במחלקה לקרימינולוגיה</w:t>
                                  </w:r>
                                  <w:r w:rsidRPr="00010091">
                                    <w:rPr>
                                      <w:rFonts w:ascii="David" w:hAnsi="David" w:cs="David"/>
                                      <w:b/>
                                      <w:bCs/>
                                      <w:sz w:val="28"/>
                                      <w:szCs w:val="28"/>
                                      <w:u w:val="single"/>
                                      <w:rtl/>
                                    </w:rPr>
                                    <w:br/>
                                  </w:r>
                                  <w:r w:rsidRPr="00010091">
                                    <w:rPr>
                                      <w:rFonts w:ascii="David" w:hAnsi="David" w:cs="David"/>
                                      <w:i/>
                                      <w:iCs/>
                                      <w:sz w:val="22"/>
                                      <w:szCs w:val="22"/>
                                      <w:rtl/>
                                    </w:rPr>
                                    <w:t>המסמך נכתב בלשון זכר מטעמים טכניים בלבד, אך האמור בו חל על כל המגדרים</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3225994" id="_x0000_t202" coordsize="21600,21600" o:spt="202" path="m,l,21600r21600,l21600,xe">
                      <v:stroke joinstyle="miter"/>
                      <v:path gradientshapeok="t" o:connecttype="rect"/>
                    </v:shapetype>
                    <v:shape id="תיבת טקסט 2" o:spid="_x0000_s1026" type="#_x0000_t202" style="position:absolute;left:0;text-align:left;margin-left:18.55pt;margin-top:15.85pt;width:383.9pt;height:110.6pt;flip:x;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" filled="f" stroked="f">
                      <v:textbox style="mso-fit-shape-to-text:t">
                        <w:txbxContent>
                          <w:p w14:paraId="576EECBB" w14:textId="6FE56A14" w:rsidR="00010091" w:rsidRPr="00010091" w:rsidRDefault="00010091" w:rsidP="00010091">
                            <w:pPr>
                              <w:jc w:val="center"/>
                              <w:rPr>
                                <w:sz w:val="28"/>
                                <w:szCs w:val="28"/>
                              </w:rPr>
                            </w:pPr>
                            <w:r w:rsidRPr="00010091">
                              <w:rPr>
                                <w:rFonts w:ascii="David" w:hAnsi="David" w:cs="David"/>
                                <w:b/>
                                <w:bCs/>
                                <w:sz w:val="28"/>
                                <w:szCs w:val="28"/>
                                <w:u w:val="single"/>
                                <w:rtl/>
                              </w:rPr>
                              <w:t>צ'קליסט לפני הגשת בקשה לוועדת האתיקה במחלקה לקרימינולוגיה</w:t>
                            </w:r>
                            <w:r w:rsidRPr="00010091">
                              <w:rPr>
                                <w:rFonts w:ascii="David" w:hAnsi="David" w:cs="David"/>
                                <w:b/>
                                <w:bCs/>
                                <w:sz w:val="28"/>
                                <w:szCs w:val="28"/>
                                <w:u w:val="single"/>
                                <w:rtl/>
                              </w:rPr>
                              <w:br/>
                            </w:r>
                            <w:r w:rsidRPr="00010091">
                              <w:rPr>
                                <w:rFonts w:ascii="David" w:hAnsi="David" w:cs="David"/>
                                <w:i/>
                                <w:iCs/>
                                <w:sz w:val="22"/>
                                <w:szCs w:val="22"/>
                                <w:rtl/>
                              </w:rPr>
                              <w:t>המסמך נכתב בלשון זכר מטעמים טכניים בלבד, אך האמור בו חל על כל המגדרים</w:t>
                            </w:r>
                          </w:p>
                        </w:txbxContent>
                      </v:textbox>
                    </v:shape>
                  </w:pict>
                </mc:Fallback>
              </mc:AlternateContent>
            </w:r>
          </w:p>
        </w:tc>
        <w:tc>
          <w:tcPr>
            <w:tcW w:w="4389" w:type="dxa"/>
            <w:tcMar>
              <w:left w:w="170" w:type="dxa"/>
              <w:right w:w="170" w:type="dxa"/>
            </w:tcMar>
          </w:tcPr>
          <w:p w14:paraId="6E7B4AE9" w14:textId="65C1BD25" w:rsidR="00853273" w:rsidRPr="00FD3277" w:rsidRDefault="00480CE3" w:rsidP="00FD3277">
            <w:pPr>
              <w:pStyle w:val="name"/>
              <w:spacing w:line="360" w:lineRule="auto"/>
              <w:ind w:right="-142"/>
              <w:jc w:val="right"/>
              <w:rPr>
                <w:rFonts w:ascii="David" w:hAnsi="David" w:cs="David"/>
                <w:sz w:val="24"/>
                <w:szCs w:val="24"/>
              </w:rPr>
            </w:pPr>
            <w:r w:rsidRPr="00FD3277">
              <w:rPr>
                <w:rFonts w:ascii="David" w:hAnsi="David" w:cs="David"/>
                <w:noProof/>
                <w:sz w:val="24"/>
                <w:szCs w:val="24"/>
              </w:rPr>
              <w:drawing>
                <wp:inline distT="0" distB="0" distL="0" distR="0" wp14:anchorId="29FB292D" wp14:editId="3DC53661">
                  <wp:extent cx="2951631" cy="885825"/>
                  <wp:effectExtent l="0" t="0" r="1270" b="0"/>
                  <wp:docPr id="213747089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61982" cy="888931"/>
                          </a:xfrm>
                          <a:prstGeom prst="rect">
                            <a:avLst/>
                          </a:prstGeom>
                          <a:noFill/>
                          <a:ln>
                            <a:noFill/>
                          </a:ln>
                        </pic:spPr>
                      </pic:pic>
                    </a:graphicData>
                  </a:graphic>
                </wp:inline>
              </w:drawing>
            </w:r>
          </w:p>
        </w:tc>
      </w:tr>
    </w:tbl>
    <w:p w14:paraId="5DE32DD4" w14:textId="7D66C1EA" w:rsidR="005250E1" w:rsidRPr="00FD3277" w:rsidRDefault="005250E1" w:rsidP="005250E1">
      <w:pPr>
        <w:tabs>
          <w:tab w:val="left" w:pos="567"/>
          <w:tab w:val="left" w:pos="1134"/>
          <w:tab w:val="right" w:pos="3000"/>
          <w:tab w:val="left" w:pos="5739"/>
          <w:tab w:val="left" w:pos="6237"/>
          <w:tab w:val="left" w:pos="6520"/>
          <w:tab w:val="left" w:pos="7371"/>
          <w:tab w:val="left" w:pos="7796"/>
          <w:tab w:val="left" w:pos="7938"/>
          <w:tab w:val="left" w:pos="9648"/>
        </w:tabs>
        <w:bidi/>
        <w:spacing w:before="120" w:after="120" w:line="360" w:lineRule="auto"/>
        <w:ind w:right="-646"/>
        <w:jc w:val="center"/>
        <w:rPr>
          <w:rFonts w:ascii="David" w:hAnsi="David" w:cs="David" w:hint="cs"/>
          <w:i/>
          <w:iCs/>
          <w:rtl/>
        </w:rPr>
      </w:pPr>
    </w:p>
    <w:tbl>
      <w:tblPr>
        <w:tblStyle w:val="a9"/>
        <w:bidiVisual/>
        <w:tblW w:w="0" w:type="auto"/>
        <w:tblLook w:val="04A0" w:firstRow="1" w:lastRow="0" w:firstColumn="1" w:lastColumn="0" w:noHBand="0" w:noVBand="1"/>
      </w:tblPr>
      <w:tblGrid>
        <w:gridCol w:w="701"/>
        <w:gridCol w:w="9070"/>
      </w:tblGrid>
      <w:tr w:rsidR="00FD3277" w14:paraId="6036F7E3" w14:textId="77777777" w:rsidTr="00FD3277">
        <w:tc>
          <w:tcPr>
            <w:tcW w:w="701" w:type="dxa"/>
            <w:shd w:val="clear" w:color="auto" w:fill="C5E0B3" w:themeFill="accent6" w:themeFillTint="66"/>
          </w:tcPr>
          <w:p w14:paraId="6ACF1A95" w14:textId="0E187131" w:rsidR="00FD3277" w:rsidRPr="00010091" w:rsidRDefault="00FD3277" w:rsidP="00FD3277">
            <w:pPr>
              <w:bidi/>
              <w:spacing w:line="360" w:lineRule="auto"/>
              <w:jc w:val="center"/>
              <w:rPr>
                <w:rFonts w:ascii="David" w:hAnsi="David" w:cs="David"/>
                <w:b/>
                <w:bCs/>
                <w:sz w:val="22"/>
                <w:szCs w:val="22"/>
                <w:rtl/>
              </w:rPr>
            </w:pPr>
            <w:r w:rsidRPr="00010091">
              <w:rPr>
                <w:rFonts w:ascii="David" w:hAnsi="David" w:cs="David"/>
                <w:b/>
                <w:bCs/>
                <w:sz w:val="22"/>
                <w:szCs w:val="22"/>
              </w:rPr>
              <w:t>V</w:t>
            </w:r>
          </w:p>
        </w:tc>
        <w:tc>
          <w:tcPr>
            <w:tcW w:w="9070" w:type="dxa"/>
            <w:shd w:val="clear" w:color="auto" w:fill="C5E0B3" w:themeFill="accent6" w:themeFillTint="66"/>
          </w:tcPr>
          <w:p w14:paraId="135FE092" w14:textId="695D0001" w:rsidR="00FD3277" w:rsidRPr="00010091" w:rsidRDefault="00FD3277" w:rsidP="00FD3277">
            <w:pPr>
              <w:bidi/>
              <w:spacing w:line="360" w:lineRule="auto"/>
              <w:jc w:val="center"/>
              <w:rPr>
                <w:rFonts w:ascii="David" w:hAnsi="David" w:cs="David"/>
                <w:b/>
                <w:bCs/>
                <w:sz w:val="22"/>
                <w:szCs w:val="22"/>
                <w:rtl/>
              </w:rPr>
            </w:pPr>
            <w:r w:rsidRPr="00010091">
              <w:rPr>
                <w:rFonts w:ascii="David" w:hAnsi="David" w:cs="David" w:hint="cs"/>
                <w:b/>
                <w:bCs/>
                <w:sz w:val="22"/>
                <w:szCs w:val="22"/>
                <w:rtl/>
              </w:rPr>
              <w:t>מילוי נכון של טופס האתיקה</w:t>
            </w:r>
          </w:p>
        </w:tc>
      </w:tr>
      <w:tr w:rsidR="00FD3277" w14:paraId="737D3B4D" w14:textId="77777777" w:rsidTr="00FD3277">
        <w:tc>
          <w:tcPr>
            <w:tcW w:w="701" w:type="dxa"/>
          </w:tcPr>
          <w:p w14:paraId="37D097CE" w14:textId="77777777" w:rsidR="00FD3277" w:rsidRPr="00010091" w:rsidRDefault="00FD3277" w:rsidP="00FD3277">
            <w:pPr>
              <w:bidi/>
              <w:spacing w:line="360" w:lineRule="auto"/>
              <w:jc w:val="center"/>
              <w:rPr>
                <w:rFonts w:ascii="David" w:hAnsi="David" w:cs="David" w:hint="cs"/>
                <w:b/>
                <w:bCs/>
                <w:sz w:val="22"/>
                <w:szCs w:val="22"/>
                <w:u w:val="single"/>
                <w:rtl/>
              </w:rPr>
            </w:pPr>
          </w:p>
        </w:tc>
        <w:tc>
          <w:tcPr>
            <w:tcW w:w="9070" w:type="dxa"/>
          </w:tcPr>
          <w:p w14:paraId="585C9998" w14:textId="28E56429" w:rsidR="00FD3277" w:rsidRPr="00010091" w:rsidRDefault="00FD3277" w:rsidP="00FD3277">
            <w:pPr>
              <w:bidi/>
              <w:spacing w:line="360" w:lineRule="auto"/>
              <w:rPr>
                <w:rFonts w:ascii="David" w:hAnsi="David" w:cs="David"/>
                <w:sz w:val="22"/>
                <w:szCs w:val="22"/>
                <w:rtl/>
                <w:lang/>
              </w:rPr>
            </w:pPr>
            <w:r w:rsidRPr="00010091">
              <w:rPr>
                <w:rFonts w:ascii="David" w:hAnsi="David" w:cs="David"/>
                <w:sz w:val="22"/>
                <w:szCs w:val="22"/>
                <w:rtl/>
              </w:rPr>
              <w:t xml:space="preserve">מילאתי את הטופס על כל סעיפיו ופירטתי את תשובותיי בכל המקומות הנדרשים. </w:t>
            </w:r>
          </w:p>
        </w:tc>
      </w:tr>
      <w:tr w:rsidR="00FD3277" w14:paraId="1315F017" w14:textId="77777777" w:rsidTr="00FD3277">
        <w:tc>
          <w:tcPr>
            <w:tcW w:w="701" w:type="dxa"/>
          </w:tcPr>
          <w:p w14:paraId="2658E612" w14:textId="77777777" w:rsidR="00FD3277" w:rsidRPr="00010091" w:rsidRDefault="00FD3277" w:rsidP="00FD3277">
            <w:pPr>
              <w:bidi/>
              <w:spacing w:line="360" w:lineRule="auto"/>
              <w:jc w:val="center"/>
              <w:rPr>
                <w:rFonts w:ascii="David" w:hAnsi="David" w:cs="David"/>
                <w:b/>
                <w:bCs/>
                <w:sz w:val="22"/>
                <w:szCs w:val="22"/>
                <w:u w:val="single"/>
                <w:rtl/>
              </w:rPr>
            </w:pPr>
          </w:p>
        </w:tc>
        <w:tc>
          <w:tcPr>
            <w:tcW w:w="9070" w:type="dxa"/>
          </w:tcPr>
          <w:p w14:paraId="335EB775" w14:textId="77777777" w:rsidR="00FD3277" w:rsidRPr="00010091" w:rsidRDefault="00FD3277" w:rsidP="00FD3277">
            <w:pPr>
              <w:bidi/>
              <w:spacing w:line="360" w:lineRule="auto"/>
              <w:rPr>
                <w:rFonts w:ascii="David" w:hAnsi="David" w:cs="David"/>
                <w:sz w:val="22"/>
                <w:szCs w:val="22"/>
              </w:rPr>
            </w:pPr>
            <w:r w:rsidRPr="009B03E6">
              <w:rPr>
                <w:rFonts w:ascii="David" w:hAnsi="David" w:cs="David"/>
                <w:b/>
                <w:bCs/>
                <w:sz w:val="22"/>
                <w:szCs w:val="22"/>
                <w:rtl/>
              </w:rPr>
              <w:t>חלק ט'</w:t>
            </w:r>
            <w:r w:rsidRPr="00010091">
              <w:rPr>
                <w:rFonts w:ascii="David" w:hAnsi="David" w:cs="David"/>
                <w:sz w:val="22"/>
                <w:szCs w:val="22"/>
                <w:rtl/>
              </w:rPr>
              <w:t>: במידה ורלוונטי,</w:t>
            </w:r>
            <w:r w:rsidRPr="00010091">
              <w:rPr>
                <w:rFonts w:ascii="David" w:hAnsi="David" w:cs="David"/>
                <w:sz w:val="22"/>
                <w:szCs w:val="22"/>
              </w:rPr>
              <w:t xml:space="preserve"> </w:t>
            </w:r>
            <w:r w:rsidRPr="00010091">
              <w:rPr>
                <w:rFonts w:ascii="David" w:hAnsi="David" w:cs="David"/>
                <w:sz w:val="22"/>
                <w:szCs w:val="22"/>
                <w:rtl/>
              </w:rPr>
              <w:t>יש לוודא ש</w:t>
            </w:r>
            <w:r w:rsidRPr="00010091">
              <w:rPr>
                <w:rFonts w:ascii="David" w:hAnsi="David" w:cs="David"/>
                <w:b/>
                <w:bCs/>
                <w:sz w:val="22"/>
                <w:szCs w:val="22"/>
                <w:rtl/>
              </w:rPr>
              <w:t>אני מציין את הנקודות הבאות</w:t>
            </w:r>
            <w:r w:rsidRPr="00010091">
              <w:rPr>
                <w:rFonts w:ascii="David" w:hAnsi="David" w:cs="David"/>
                <w:sz w:val="22"/>
                <w:szCs w:val="22"/>
                <w:rtl/>
              </w:rPr>
              <w:t xml:space="preserve"> בחלק ט' (אחרת הטופס עלול לחזור):</w:t>
            </w:r>
            <w:r w:rsidRPr="00010091">
              <w:rPr>
                <w:rFonts w:ascii="David" w:hAnsi="David" w:cs="David"/>
                <w:sz w:val="22"/>
                <w:szCs w:val="22"/>
              </w:rPr>
              <w:t xml:space="preserve"> </w:t>
            </w:r>
          </w:p>
          <w:p w14:paraId="53B0CE48" w14:textId="77777777" w:rsidR="00FD3277" w:rsidRPr="00010091" w:rsidRDefault="00FD3277" w:rsidP="00FD3277">
            <w:pPr>
              <w:pStyle w:val="aa"/>
              <w:numPr>
                <w:ilvl w:val="2"/>
                <w:numId w:val="1"/>
              </w:numPr>
              <w:bidi/>
              <w:spacing w:line="360" w:lineRule="auto"/>
              <w:rPr>
                <w:rFonts w:ascii="David" w:hAnsi="David" w:cs="David"/>
                <w:sz w:val="22"/>
                <w:szCs w:val="22"/>
              </w:rPr>
            </w:pPr>
            <w:r w:rsidRPr="00010091">
              <w:rPr>
                <w:rFonts w:ascii="David" w:hAnsi="David" w:cs="David"/>
                <w:sz w:val="22"/>
                <w:szCs w:val="22"/>
                <w:rtl/>
              </w:rPr>
              <w:t xml:space="preserve">במקרים בהם נאסף מידע אישי (גם אנונימי), עברתי על נוהל עבודה לחוקר ווידאתי שאני עומד בכל הנהלים. </w:t>
            </w:r>
          </w:p>
          <w:p w14:paraId="3B7F0600" w14:textId="74E4B22E" w:rsidR="00FD3277" w:rsidRPr="00010091" w:rsidRDefault="00FD3277" w:rsidP="00FD3277">
            <w:pPr>
              <w:pStyle w:val="aa"/>
              <w:numPr>
                <w:ilvl w:val="2"/>
                <w:numId w:val="1"/>
              </w:numPr>
              <w:bidi/>
              <w:spacing w:line="360" w:lineRule="auto"/>
              <w:rPr>
                <w:rFonts w:ascii="David" w:hAnsi="David" w:cs="David" w:hint="cs"/>
                <w:sz w:val="22"/>
                <w:szCs w:val="22"/>
                <w:rtl/>
              </w:rPr>
            </w:pPr>
            <w:r w:rsidRPr="00010091">
              <w:rPr>
                <w:rFonts w:ascii="David" w:hAnsi="David" w:cs="David"/>
                <w:sz w:val="22"/>
                <w:szCs w:val="22"/>
                <w:rtl/>
                <w:lang w:val="en-US"/>
              </w:rPr>
              <w:t xml:space="preserve">במידה ואני עושה שימוש בהקלטות אודיו/וידאו ו/או ראיונות מקוונים, </w:t>
            </w:r>
            <w:r w:rsidRPr="00010091">
              <w:rPr>
                <w:rFonts w:ascii="David" w:hAnsi="David" w:cs="David"/>
                <w:b/>
                <w:bCs/>
                <w:sz w:val="22"/>
                <w:szCs w:val="22"/>
                <w:rtl/>
                <w:lang w:val="en-US"/>
              </w:rPr>
              <w:t>יש לרשום שאני מצהיר ש</w:t>
            </w:r>
            <w:r w:rsidRPr="00010091">
              <w:rPr>
                <w:rFonts w:ascii="David" w:hAnsi="David" w:cs="David"/>
                <w:sz w:val="22"/>
                <w:szCs w:val="22"/>
                <w:rtl/>
                <w:lang w:val="en-US"/>
              </w:rPr>
              <w:t xml:space="preserve">זה ייעשה </w:t>
            </w:r>
            <w:hyperlink r:id="rId8" w:history="1">
              <w:r w:rsidRPr="002E50C4">
                <w:rPr>
                  <w:rStyle w:val="Hyperlink"/>
                  <w:rFonts w:ascii="David" w:hAnsi="David" w:cs="David"/>
                  <w:sz w:val="22"/>
                  <w:szCs w:val="22"/>
                  <w:rtl/>
                  <w:lang w:val="en-US"/>
                </w:rPr>
                <w:t>דרך החשבון האוניברסיטאי</w:t>
              </w:r>
            </w:hyperlink>
            <w:r w:rsidRPr="00010091">
              <w:rPr>
                <w:rFonts w:ascii="David" w:hAnsi="David" w:cs="David"/>
                <w:sz w:val="22"/>
                <w:szCs w:val="22"/>
                <w:rtl/>
                <w:lang w:val="en-US"/>
              </w:rPr>
              <w:t xml:space="preserve"> של מנהל המחקר או הסטודנט (</w:t>
            </w:r>
            <w:r w:rsidRPr="00010091">
              <w:rPr>
                <w:rFonts w:ascii="David" w:hAnsi="David" w:cs="David"/>
                <w:sz w:val="22"/>
                <w:szCs w:val="22"/>
                <w:rtl/>
              </w:rPr>
              <w:t>ב</w:t>
            </w:r>
            <w:r w:rsidRPr="00010091">
              <w:rPr>
                <w:rFonts w:ascii="David" w:hAnsi="David" w:cs="David"/>
                <w:sz w:val="22"/>
                <w:szCs w:val="22"/>
                <w:lang w:val="en-US"/>
              </w:rPr>
              <w:t xml:space="preserve">Microsoft Teams </w:t>
            </w:r>
            <w:r w:rsidRPr="00010091">
              <w:rPr>
                <w:rFonts w:ascii="David" w:hAnsi="David" w:cs="David"/>
                <w:sz w:val="22"/>
                <w:szCs w:val="22"/>
                <w:rtl/>
                <w:lang w:val="en-US"/>
              </w:rPr>
              <w:t xml:space="preserve"> או ב </w:t>
            </w:r>
            <w:r w:rsidRPr="00010091">
              <w:rPr>
                <w:rFonts w:ascii="David" w:hAnsi="David" w:cs="David"/>
                <w:sz w:val="22"/>
                <w:szCs w:val="22"/>
                <w:lang w:val="en-US"/>
              </w:rPr>
              <w:t>Zoom</w:t>
            </w:r>
            <w:r w:rsidRPr="00010091">
              <w:rPr>
                <w:rFonts w:ascii="David" w:hAnsi="David" w:cs="David"/>
                <w:sz w:val="22"/>
                <w:szCs w:val="22"/>
                <w:rtl/>
                <w:lang w:val="en-US"/>
              </w:rPr>
              <w:t xml:space="preserve">). </w:t>
            </w:r>
          </w:p>
        </w:tc>
      </w:tr>
      <w:tr w:rsidR="00FD3277" w14:paraId="60710A85" w14:textId="77777777" w:rsidTr="005250E1">
        <w:tc>
          <w:tcPr>
            <w:tcW w:w="701" w:type="dxa"/>
            <w:tcBorders>
              <w:bottom w:val="single" w:sz="4" w:space="0" w:color="auto"/>
            </w:tcBorders>
          </w:tcPr>
          <w:p w14:paraId="4BA85DC6" w14:textId="77777777" w:rsidR="00FD3277" w:rsidRPr="00010091" w:rsidRDefault="00FD3277" w:rsidP="00FD3277">
            <w:pPr>
              <w:bidi/>
              <w:spacing w:line="360" w:lineRule="auto"/>
              <w:jc w:val="center"/>
              <w:rPr>
                <w:rFonts w:ascii="David" w:hAnsi="David" w:cs="David"/>
                <w:b/>
                <w:bCs/>
                <w:sz w:val="22"/>
                <w:szCs w:val="22"/>
                <w:u w:val="single"/>
                <w:rtl/>
              </w:rPr>
            </w:pPr>
          </w:p>
        </w:tc>
        <w:tc>
          <w:tcPr>
            <w:tcW w:w="9070" w:type="dxa"/>
            <w:tcBorders>
              <w:bottom w:val="single" w:sz="4" w:space="0" w:color="auto"/>
            </w:tcBorders>
          </w:tcPr>
          <w:p w14:paraId="13B7D708" w14:textId="77777777" w:rsidR="00FD3277" w:rsidRPr="00010091" w:rsidRDefault="00FD3277" w:rsidP="00FD3277">
            <w:pPr>
              <w:bidi/>
              <w:spacing w:line="360" w:lineRule="auto"/>
              <w:rPr>
                <w:rFonts w:ascii="David" w:hAnsi="David" w:cs="David"/>
                <w:sz w:val="22"/>
                <w:szCs w:val="22"/>
              </w:rPr>
            </w:pPr>
            <w:r w:rsidRPr="009B03E6">
              <w:rPr>
                <w:rFonts w:ascii="David" w:hAnsi="David" w:cs="David"/>
                <w:b/>
                <w:bCs/>
                <w:sz w:val="22"/>
                <w:szCs w:val="22"/>
                <w:rtl/>
              </w:rPr>
              <w:t>חלק י'</w:t>
            </w:r>
            <w:r w:rsidRPr="00010091">
              <w:rPr>
                <w:rFonts w:ascii="David" w:hAnsi="David" w:cs="David"/>
                <w:sz w:val="22"/>
                <w:szCs w:val="22"/>
                <w:rtl/>
              </w:rPr>
              <w:t>: במידה ורלוונטי,</w:t>
            </w:r>
            <w:r w:rsidRPr="00010091">
              <w:rPr>
                <w:rFonts w:ascii="David" w:hAnsi="David" w:cs="David"/>
                <w:sz w:val="22"/>
                <w:szCs w:val="22"/>
              </w:rPr>
              <w:t xml:space="preserve"> </w:t>
            </w:r>
            <w:r w:rsidRPr="00010091">
              <w:rPr>
                <w:rFonts w:ascii="David" w:hAnsi="David" w:cs="David"/>
                <w:sz w:val="22"/>
                <w:szCs w:val="22"/>
                <w:rtl/>
              </w:rPr>
              <w:t>יש לוודא ש</w:t>
            </w:r>
            <w:r w:rsidRPr="00010091">
              <w:rPr>
                <w:rFonts w:ascii="David" w:hAnsi="David" w:cs="David"/>
                <w:b/>
                <w:bCs/>
                <w:sz w:val="22"/>
                <w:szCs w:val="22"/>
                <w:rtl/>
              </w:rPr>
              <w:t>אני מציין את הנקודות הבאות</w:t>
            </w:r>
            <w:r w:rsidRPr="00010091">
              <w:rPr>
                <w:rFonts w:ascii="David" w:hAnsi="David" w:cs="David"/>
                <w:sz w:val="22"/>
                <w:szCs w:val="22"/>
                <w:rtl/>
              </w:rPr>
              <w:t xml:space="preserve"> בחלק י' (אחרת הטופס עלול לחזור):</w:t>
            </w:r>
          </w:p>
          <w:p w14:paraId="0EC0FF96" w14:textId="77777777" w:rsidR="00FD3277" w:rsidRPr="00010091" w:rsidRDefault="00FD3277" w:rsidP="00FD3277">
            <w:pPr>
              <w:pStyle w:val="aa"/>
              <w:numPr>
                <w:ilvl w:val="2"/>
                <w:numId w:val="1"/>
              </w:numPr>
              <w:bidi/>
              <w:spacing w:line="360" w:lineRule="auto"/>
              <w:ind w:left="323" w:hanging="323"/>
              <w:rPr>
                <w:rFonts w:ascii="David" w:hAnsi="David" w:cs="David"/>
                <w:sz w:val="22"/>
                <w:szCs w:val="22"/>
              </w:rPr>
            </w:pPr>
            <w:r w:rsidRPr="00010091">
              <w:rPr>
                <w:rFonts w:ascii="David" w:hAnsi="David" w:cs="David"/>
                <w:sz w:val="22"/>
                <w:szCs w:val="22"/>
                <w:rtl/>
              </w:rPr>
              <w:t xml:space="preserve">במידה ונאספים פרטים מזהים, אני מצהיר שהם ישמרו </w:t>
            </w:r>
            <w:r w:rsidRPr="00010091">
              <w:rPr>
                <w:rFonts w:ascii="David" w:hAnsi="David" w:cs="David"/>
                <w:sz w:val="22"/>
                <w:szCs w:val="22"/>
                <w:u w:val="single"/>
                <w:rtl/>
              </w:rPr>
              <w:t>בנפרד</w:t>
            </w:r>
            <w:r w:rsidRPr="00010091">
              <w:rPr>
                <w:rFonts w:ascii="David" w:hAnsi="David" w:cs="David"/>
                <w:sz w:val="22"/>
                <w:szCs w:val="22"/>
                <w:rtl/>
              </w:rPr>
              <w:t xml:space="preserve"> מנתוני המחקר (בגישה מוצפנת או מוגנת בסיסמא). </w:t>
            </w:r>
          </w:p>
          <w:p w14:paraId="1D19E161" w14:textId="7D5F8319" w:rsidR="00FD3277" w:rsidRPr="00010091" w:rsidRDefault="00FD3277" w:rsidP="00FD3277">
            <w:pPr>
              <w:pStyle w:val="aa"/>
              <w:numPr>
                <w:ilvl w:val="2"/>
                <w:numId w:val="1"/>
              </w:numPr>
              <w:bidi/>
              <w:spacing w:line="360" w:lineRule="auto"/>
              <w:ind w:left="323" w:hanging="323"/>
              <w:rPr>
                <w:rFonts w:ascii="David" w:hAnsi="David" w:cs="David"/>
                <w:sz w:val="22"/>
                <w:szCs w:val="22"/>
              </w:rPr>
            </w:pPr>
            <w:r w:rsidRPr="00010091">
              <w:rPr>
                <w:rFonts w:ascii="David" w:hAnsi="David" w:cs="David"/>
                <w:sz w:val="22"/>
                <w:szCs w:val="22"/>
                <w:rtl/>
                <w:lang w:val="en-US"/>
              </w:rPr>
              <w:t>יש לוודא ש</w:t>
            </w:r>
            <w:r w:rsidRPr="00010091">
              <w:rPr>
                <w:rFonts w:ascii="David" w:hAnsi="David" w:cs="David"/>
                <w:b/>
                <w:bCs/>
                <w:sz w:val="22"/>
                <w:szCs w:val="22"/>
                <w:rtl/>
                <w:lang w:val="en-US"/>
              </w:rPr>
              <w:t>אני מציין את הנקודות הבאות</w:t>
            </w:r>
            <w:r w:rsidRPr="00010091">
              <w:rPr>
                <w:rFonts w:ascii="David" w:hAnsi="David" w:cs="David"/>
                <w:sz w:val="22"/>
                <w:szCs w:val="22"/>
                <w:rtl/>
                <w:lang w:val="en-US"/>
              </w:rPr>
              <w:t xml:space="preserve"> </w:t>
            </w:r>
            <w:r w:rsidRPr="00010091">
              <w:rPr>
                <w:rFonts w:ascii="David" w:hAnsi="David" w:cs="David"/>
                <w:sz w:val="22"/>
                <w:szCs w:val="22"/>
                <w:rtl/>
              </w:rPr>
              <w:t>הנתונים יישמרו בסביבה ייעודית למחקר (בכונן חיצוני ייעודי למחקר או לחלופין ב</w:t>
            </w:r>
            <w:hyperlink r:id="rId9" w:history="1">
              <w:r w:rsidRPr="002E50C4">
                <w:rPr>
                  <w:rStyle w:val="Hyperlink"/>
                  <w:rFonts w:ascii="David" w:hAnsi="David" w:cs="David"/>
                  <w:sz w:val="22"/>
                  <w:szCs w:val="22"/>
                  <w:rtl/>
                </w:rPr>
                <w:t>חשבון אוניברסיטאי</w:t>
              </w:r>
            </w:hyperlink>
            <w:r w:rsidRPr="002E50C4">
              <w:rPr>
                <w:rFonts w:ascii="David" w:hAnsi="David" w:cs="David"/>
                <w:sz w:val="22"/>
                <w:szCs w:val="22"/>
                <w:rtl/>
              </w:rPr>
              <w:t xml:space="preserve"> </w:t>
            </w:r>
            <w:r w:rsidRPr="00010091">
              <w:rPr>
                <w:rFonts w:ascii="David" w:hAnsi="David" w:cs="David"/>
                <w:sz w:val="22"/>
                <w:szCs w:val="22"/>
                <w:rtl/>
              </w:rPr>
              <w:t>ב</w:t>
            </w:r>
            <w:r w:rsidRPr="00010091">
              <w:rPr>
                <w:rFonts w:ascii="David" w:hAnsi="David" w:cs="David"/>
                <w:sz w:val="22"/>
                <w:szCs w:val="22"/>
                <w:lang w:val="en-US"/>
              </w:rPr>
              <w:t xml:space="preserve">Microsoft Teams </w:t>
            </w:r>
            <w:r w:rsidRPr="00010091">
              <w:rPr>
                <w:rFonts w:ascii="David" w:hAnsi="David" w:cs="David"/>
                <w:sz w:val="22"/>
                <w:szCs w:val="22"/>
                <w:rtl/>
                <w:lang w:val="en-US"/>
              </w:rPr>
              <w:t xml:space="preserve"> או ב </w:t>
            </w:r>
            <w:r w:rsidRPr="00010091">
              <w:rPr>
                <w:rFonts w:ascii="David" w:hAnsi="David" w:cs="David"/>
                <w:sz w:val="22"/>
                <w:szCs w:val="22"/>
                <w:lang w:val="en-US"/>
              </w:rPr>
              <w:t>OneDrive</w:t>
            </w:r>
            <w:r w:rsidRPr="00010091">
              <w:rPr>
                <w:rFonts w:ascii="David" w:hAnsi="David" w:cs="David"/>
                <w:sz w:val="22"/>
                <w:szCs w:val="22"/>
                <w:rtl/>
                <w:lang w:val="en-US"/>
              </w:rPr>
              <w:t xml:space="preserve"> – בתיקייה ייעודית למחקר</w:t>
            </w:r>
            <w:r w:rsidRPr="00010091">
              <w:rPr>
                <w:rFonts w:ascii="David" w:hAnsi="David" w:cs="David"/>
                <w:sz w:val="22"/>
                <w:szCs w:val="22"/>
                <w:rtl/>
              </w:rPr>
              <w:t>)</w:t>
            </w:r>
            <w:r w:rsidRPr="00010091">
              <w:rPr>
                <w:rFonts w:ascii="David" w:hAnsi="David" w:cs="David"/>
                <w:sz w:val="22"/>
                <w:szCs w:val="22"/>
              </w:rPr>
              <w:t xml:space="preserve"> </w:t>
            </w:r>
            <w:r w:rsidRPr="00010091">
              <w:rPr>
                <w:rFonts w:ascii="David" w:hAnsi="David" w:cs="David"/>
                <w:sz w:val="22"/>
                <w:szCs w:val="22"/>
                <w:rtl/>
              </w:rPr>
              <w:t xml:space="preserve">עם הרשאות מנוהלות (לחוקרים במחקר זה בלבד) ובאחריות מנהל המחקר (החוקר הראשי). </w:t>
            </w:r>
          </w:p>
          <w:p w14:paraId="15225058" w14:textId="7F4B1E8F" w:rsidR="00FD3277" w:rsidRPr="00010091" w:rsidRDefault="00FD3277" w:rsidP="00010091">
            <w:pPr>
              <w:pStyle w:val="aa"/>
              <w:numPr>
                <w:ilvl w:val="2"/>
                <w:numId w:val="1"/>
              </w:numPr>
              <w:bidi/>
              <w:spacing w:line="360" w:lineRule="auto"/>
              <w:ind w:left="323" w:hanging="323"/>
              <w:rPr>
                <w:rFonts w:ascii="David" w:hAnsi="David" w:cs="David" w:hint="cs"/>
                <w:sz w:val="22"/>
                <w:szCs w:val="22"/>
                <w:rtl/>
              </w:rPr>
            </w:pPr>
            <w:r w:rsidRPr="00010091">
              <w:rPr>
                <w:rFonts w:ascii="David" w:hAnsi="David" w:cs="David"/>
                <w:sz w:val="22"/>
                <w:szCs w:val="22"/>
                <w:rtl/>
              </w:rPr>
              <w:t>הנתונים יישמרו בכונן חיצוני או לחלופין בחשבון אוניברסיטאי של החוקר/ים.</w:t>
            </w:r>
          </w:p>
        </w:tc>
      </w:tr>
      <w:tr w:rsidR="00FD3277" w14:paraId="6D598B5A" w14:textId="77777777" w:rsidTr="005250E1">
        <w:tc>
          <w:tcPr>
            <w:tcW w:w="701" w:type="dxa"/>
            <w:tcBorders>
              <w:bottom w:val="single" w:sz="4" w:space="0" w:color="auto"/>
            </w:tcBorders>
          </w:tcPr>
          <w:p w14:paraId="6BAD8640" w14:textId="77777777" w:rsidR="00FD3277" w:rsidRPr="00010091" w:rsidRDefault="00FD3277" w:rsidP="00FD3277">
            <w:pPr>
              <w:bidi/>
              <w:spacing w:line="360" w:lineRule="auto"/>
              <w:jc w:val="center"/>
              <w:rPr>
                <w:rFonts w:ascii="David" w:hAnsi="David" w:cs="David"/>
                <w:b/>
                <w:bCs/>
                <w:sz w:val="22"/>
                <w:szCs w:val="22"/>
                <w:u w:val="single"/>
                <w:rtl/>
              </w:rPr>
            </w:pPr>
          </w:p>
        </w:tc>
        <w:tc>
          <w:tcPr>
            <w:tcW w:w="9070" w:type="dxa"/>
            <w:tcBorders>
              <w:bottom w:val="single" w:sz="4" w:space="0" w:color="auto"/>
            </w:tcBorders>
          </w:tcPr>
          <w:p w14:paraId="7B0441B4" w14:textId="33024868" w:rsidR="00FD3277" w:rsidRPr="00010091" w:rsidRDefault="00FD3277" w:rsidP="005250E1">
            <w:pPr>
              <w:bidi/>
              <w:spacing w:line="360" w:lineRule="auto"/>
              <w:rPr>
                <w:rFonts w:ascii="David" w:hAnsi="David" w:cs="David"/>
                <w:sz w:val="22"/>
                <w:szCs w:val="22"/>
                <w:rtl/>
              </w:rPr>
            </w:pPr>
            <w:r w:rsidRPr="009B03E6">
              <w:rPr>
                <w:rFonts w:ascii="David" w:hAnsi="David" w:cs="David"/>
                <w:b/>
                <w:bCs/>
                <w:sz w:val="22"/>
                <w:szCs w:val="22"/>
                <w:rtl/>
              </w:rPr>
              <w:t>חלק י"ב</w:t>
            </w:r>
            <w:r w:rsidRPr="00010091">
              <w:rPr>
                <w:rFonts w:ascii="David" w:hAnsi="David" w:cs="David"/>
                <w:sz w:val="22"/>
                <w:szCs w:val="22"/>
                <w:rtl/>
              </w:rPr>
              <w:t>:</w:t>
            </w:r>
            <w:r w:rsidRPr="00010091">
              <w:rPr>
                <w:rFonts w:ascii="David" w:hAnsi="David" w:cs="David"/>
                <w:sz w:val="22"/>
                <w:szCs w:val="22"/>
              </w:rPr>
              <w:t xml:space="preserve"> </w:t>
            </w:r>
            <w:r w:rsidRPr="00010091">
              <w:rPr>
                <w:rFonts w:ascii="David" w:hAnsi="David" w:cs="David"/>
                <w:sz w:val="22"/>
                <w:szCs w:val="22"/>
                <w:rtl/>
              </w:rPr>
              <w:t xml:space="preserve">במידה ונאסף מידע רגיש (אוכלוסיות רגישות מאוד) יש לשקול לערוך מחקר אנונימי בלי איסוף של פרטים מזהים (בטופס ההסכמה מדעת הם מאשרים בלי למלא פרטים), ולמלא את חלק ד (ב- י"ב) בהתאם.  </w:t>
            </w:r>
          </w:p>
        </w:tc>
      </w:tr>
      <w:tr w:rsidR="005250E1" w14:paraId="7D348413" w14:textId="77777777" w:rsidTr="005250E1">
        <w:tc>
          <w:tcPr>
            <w:tcW w:w="701" w:type="dxa"/>
            <w:tcBorders>
              <w:top w:val="single" w:sz="4" w:space="0" w:color="auto"/>
              <w:left w:val="nil"/>
              <w:bottom w:val="single" w:sz="4" w:space="0" w:color="auto"/>
              <w:right w:val="nil"/>
            </w:tcBorders>
          </w:tcPr>
          <w:p w14:paraId="38F9F189" w14:textId="77777777" w:rsidR="005250E1" w:rsidRPr="00010091" w:rsidRDefault="005250E1" w:rsidP="00FD3277">
            <w:pPr>
              <w:bidi/>
              <w:spacing w:line="360" w:lineRule="auto"/>
              <w:jc w:val="center"/>
              <w:rPr>
                <w:rFonts w:ascii="David" w:hAnsi="David" w:cs="David"/>
                <w:b/>
                <w:bCs/>
                <w:sz w:val="22"/>
                <w:szCs w:val="22"/>
                <w:u w:val="single"/>
                <w:rtl/>
              </w:rPr>
            </w:pPr>
          </w:p>
        </w:tc>
        <w:tc>
          <w:tcPr>
            <w:tcW w:w="9070" w:type="dxa"/>
            <w:tcBorders>
              <w:top w:val="single" w:sz="4" w:space="0" w:color="auto"/>
              <w:left w:val="nil"/>
              <w:bottom w:val="single" w:sz="4" w:space="0" w:color="auto"/>
              <w:right w:val="nil"/>
            </w:tcBorders>
          </w:tcPr>
          <w:p w14:paraId="67B3F114" w14:textId="77777777" w:rsidR="005250E1" w:rsidRPr="00010091" w:rsidRDefault="005250E1" w:rsidP="005250E1">
            <w:pPr>
              <w:bidi/>
              <w:spacing w:line="360" w:lineRule="auto"/>
              <w:rPr>
                <w:rFonts w:ascii="David" w:hAnsi="David" w:cs="David"/>
                <w:sz w:val="22"/>
                <w:szCs w:val="22"/>
                <w:rtl/>
              </w:rPr>
            </w:pPr>
          </w:p>
        </w:tc>
      </w:tr>
      <w:tr w:rsidR="00FD3277" w14:paraId="356E37EB" w14:textId="77777777" w:rsidTr="005250E1">
        <w:tc>
          <w:tcPr>
            <w:tcW w:w="701" w:type="dxa"/>
            <w:tcBorders>
              <w:top w:val="single" w:sz="4" w:space="0" w:color="auto"/>
            </w:tcBorders>
            <w:shd w:val="clear" w:color="auto" w:fill="C5E0B3" w:themeFill="accent6" w:themeFillTint="66"/>
          </w:tcPr>
          <w:p w14:paraId="1F43EA5E" w14:textId="05A94401" w:rsidR="00FD3277" w:rsidRPr="00010091" w:rsidRDefault="005250E1" w:rsidP="00FD3277">
            <w:pPr>
              <w:bidi/>
              <w:spacing w:line="360" w:lineRule="auto"/>
              <w:jc w:val="center"/>
              <w:rPr>
                <w:rFonts w:ascii="David" w:hAnsi="David" w:cs="David"/>
                <w:b/>
                <w:bCs/>
                <w:sz w:val="22"/>
                <w:szCs w:val="22"/>
                <w:rtl/>
              </w:rPr>
            </w:pPr>
            <w:r w:rsidRPr="00010091">
              <w:rPr>
                <w:rFonts w:ascii="David" w:hAnsi="David" w:cs="David"/>
                <w:b/>
                <w:bCs/>
                <w:sz w:val="22"/>
                <w:szCs w:val="22"/>
              </w:rPr>
              <w:t>V</w:t>
            </w:r>
          </w:p>
        </w:tc>
        <w:tc>
          <w:tcPr>
            <w:tcW w:w="9070" w:type="dxa"/>
            <w:tcBorders>
              <w:top w:val="single" w:sz="4" w:space="0" w:color="auto"/>
            </w:tcBorders>
            <w:shd w:val="clear" w:color="auto" w:fill="C5E0B3" w:themeFill="accent6" w:themeFillTint="66"/>
          </w:tcPr>
          <w:p w14:paraId="0B82D691" w14:textId="2AEF5A6C" w:rsidR="005250E1" w:rsidRPr="00010091" w:rsidRDefault="005250E1" w:rsidP="005250E1">
            <w:pPr>
              <w:bidi/>
              <w:spacing w:line="360" w:lineRule="auto"/>
              <w:jc w:val="center"/>
              <w:rPr>
                <w:rFonts w:ascii="David" w:hAnsi="David" w:cs="David"/>
                <w:b/>
                <w:bCs/>
                <w:sz w:val="22"/>
                <w:szCs w:val="22"/>
                <w:rtl/>
              </w:rPr>
            </w:pPr>
            <w:r w:rsidRPr="00010091">
              <w:rPr>
                <w:rFonts w:ascii="David" w:hAnsi="David" w:cs="David" w:hint="cs"/>
                <w:b/>
                <w:bCs/>
                <w:sz w:val="22"/>
                <w:szCs w:val="22"/>
                <w:rtl/>
              </w:rPr>
              <w:t>מילוי טופס הסכמה מדעת</w:t>
            </w:r>
          </w:p>
        </w:tc>
      </w:tr>
      <w:tr w:rsidR="005250E1" w14:paraId="44538181" w14:textId="77777777" w:rsidTr="00FD3277">
        <w:tc>
          <w:tcPr>
            <w:tcW w:w="701" w:type="dxa"/>
          </w:tcPr>
          <w:p w14:paraId="1F350AC0" w14:textId="77777777" w:rsidR="005250E1" w:rsidRPr="00010091" w:rsidRDefault="005250E1" w:rsidP="00FD3277">
            <w:pPr>
              <w:bidi/>
              <w:spacing w:line="360" w:lineRule="auto"/>
              <w:jc w:val="center"/>
              <w:rPr>
                <w:rFonts w:ascii="David" w:hAnsi="David" w:cs="David"/>
                <w:b/>
                <w:bCs/>
                <w:sz w:val="22"/>
                <w:szCs w:val="22"/>
                <w:u w:val="single"/>
                <w:rtl/>
              </w:rPr>
            </w:pPr>
          </w:p>
        </w:tc>
        <w:tc>
          <w:tcPr>
            <w:tcW w:w="9070" w:type="dxa"/>
          </w:tcPr>
          <w:p w14:paraId="50EA372C" w14:textId="3CED81FC" w:rsidR="005250E1" w:rsidRPr="00010091" w:rsidRDefault="005250E1" w:rsidP="005250E1">
            <w:pPr>
              <w:bidi/>
              <w:spacing w:line="360" w:lineRule="auto"/>
              <w:rPr>
                <w:rFonts w:ascii="David" w:hAnsi="David" w:cs="David"/>
                <w:sz w:val="22"/>
                <w:szCs w:val="22"/>
                <w:rtl/>
                <w:lang/>
              </w:rPr>
            </w:pPr>
            <w:r w:rsidRPr="00010091">
              <w:rPr>
                <w:rFonts w:ascii="David" w:hAnsi="David" w:cs="David"/>
                <w:sz w:val="22"/>
                <w:szCs w:val="22"/>
                <w:rtl/>
              </w:rPr>
              <w:t xml:space="preserve">הוספתי את טופס ההסכמה מדעת שנמצא </w:t>
            </w:r>
            <w:r w:rsidRPr="002E50C4">
              <w:rPr>
                <w:rFonts w:ascii="David" w:hAnsi="David" w:cs="David"/>
                <w:sz w:val="22"/>
                <w:szCs w:val="22"/>
                <w:rtl/>
              </w:rPr>
              <w:t>בקישור ב</w:t>
            </w:r>
            <w:hyperlink r:id="rId10" w:history="1">
              <w:r w:rsidRPr="002E50C4">
                <w:rPr>
                  <w:rStyle w:val="Hyperlink"/>
                  <w:rFonts w:ascii="David" w:hAnsi="David" w:cs="David"/>
                  <w:sz w:val="22"/>
                  <w:szCs w:val="22"/>
                  <w:rtl/>
                </w:rPr>
                <w:t>אתר המחלקה</w:t>
              </w:r>
            </w:hyperlink>
            <w:r w:rsidRPr="00010091">
              <w:rPr>
                <w:rFonts w:ascii="David" w:hAnsi="David" w:cs="David"/>
                <w:sz w:val="22"/>
                <w:szCs w:val="22"/>
                <w:rtl/>
              </w:rPr>
              <w:t>.</w:t>
            </w:r>
          </w:p>
        </w:tc>
      </w:tr>
      <w:tr w:rsidR="005250E1" w14:paraId="7B2CCA98" w14:textId="77777777" w:rsidTr="00FD3277">
        <w:tc>
          <w:tcPr>
            <w:tcW w:w="701" w:type="dxa"/>
          </w:tcPr>
          <w:p w14:paraId="7D02ABAE" w14:textId="77777777" w:rsidR="005250E1" w:rsidRPr="00010091" w:rsidRDefault="005250E1" w:rsidP="00FD3277">
            <w:pPr>
              <w:bidi/>
              <w:spacing w:line="360" w:lineRule="auto"/>
              <w:jc w:val="center"/>
              <w:rPr>
                <w:rFonts w:ascii="David" w:hAnsi="David" w:cs="David"/>
                <w:b/>
                <w:bCs/>
                <w:sz w:val="22"/>
                <w:szCs w:val="22"/>
                <w:u w:val="single"/>
                <w:rtl/>
              </w:rPr>
            </w:pPr>
          </w:p>
        </w:tc>
        <w:tc>
          <w:tcPr>
            <w:tcW w:w="9070" w:type="dxa"/>
          </w:tcPr>
          <w:p w14:paraId="6A813DCD" w14:textId="1E364C71" w:rsidR="005250E1" w:rsidRPr="00010091" w:rsidRDefault="005250E1" w:rsidP="005250E1">
            <w:pPr>
              <w:bidi/>
              <w:spacing w:line="360" w:lineRule="auto"/>
              <w:rPr>
                <w:rFonts w:ascii="David" w:hAnsi="David" w:cs="David"/>
                <w:sz w:val="22"/>
                <w:szCs w:val="22"/>
                <w:rtl/>
                <w:lang/>
              </w:rPr>
            </w:pPr>
            <w:r w:rsidRPr="00010091">
              <w:rPr>
                <w:rFonts w:ascii="David" w:hAnsi="David" w:cs="David"/>
                <w:sz w:val="22"/>
                <w:szCs w:val="22"/>
                <w:rtl/>
              </w:rPr>
              <w:t xml:space="preserve">וידאתי שמילאתי את הטופס במלואו, כולל פרטים להתקשרות (סעיפים 3.7 ו 3.8). </w:t>
            </w:r>
          </w:p>
        </w:tc>
      </w:tr>
      <w:tr w:rsidR="005250E1" w14:paraId="19F1F6A2" w14:textId="77777777" w:rsidTr="00B025B7">
        <w:tc>
          <w:tcPr>
            <w:tcW w:w="701" w:type="dxa"/>
            <w:tcBorders>
              <w:bottom w:val="single" w:sz="4" w:space="0" w:color="auto"/>
            </w:tcBorders>
          </w:tcPr>
          <w:p w14:paraId="74290D44" w14:textId="77777777" w:rsidR="005250E1" w:rsidRPr="00010091" w:rsidRDefault="005250E1" w:rsidP="00FD3277">
            <w:pPr>
              <w:bidi/>
              <w:spacing w:line="360" w:lineRule="auto"/>
              <w:jc w:val="center"/>
              <w:rPr>
                <w:rFonts w:ascii="David" w:hAnsi="David" w:cs="David"/>
                <w:b/>
                <w:bCs/>
                <w:sz w:val="22"/>
                <w:szCs w:val="22"/>
                <w:u w:val="single"/>
                <w:rtl/>
              </w:rPr>
            </w:pPr>
          </w:p>
        </w:tc>
        <w:tc>
          <w:tcPr>
            <w:tcW w:w="9070" w:type="dxa"/>
            <w:tcBorders>
              <w:bottom w:val="single" w:sz="4" w:space="0" w:color="auto"/>
            </w:tcBorders>
          </w:tcPr>
          <w:p w14:paraId="65EEEC73" w14:textId="05A3B11F" w:rsidR="005250E1" w:rsidRPr="00010091" w:rsidRDefault="005250E1" w:rsidP="005250E1">
            <w:pPr>
              <w:bidi/>
              <w:spacing w:line="360" w:lineRule="auto"/>
              <w:rPr>
                <w:rFonts w:ascii="David" w:hAnsi="David" w:cs="David"/>
                <w:sz w:val="22"/>
                <w:szCs w:val="22"/>
                <w:rtl/>
                <w:lang/>
              </w:rPr>
            </w:pPr>
            <w:r w:rsidRPr="00010091">
              <w:rPr>
                <w:rFonts w:ascii="David" w:hAnsi="David" w:cs="David"/>
                <w:sz w:val="22"/>
                <w:szCs w:val="22"/>
                <w:rtl/>
              </w:rPr>
              <w:t xml:space="preserve">במקרים בהם יש צורך להפנות לגורמי סיוע ועזרה (לדוגמה באוכלוסיות שעברו טראומה, או מצויות בסיכון), הוספתי סעיף בטופס ההסכמה בו אני מפנה לגורמים אלו במידת הצורך. </w:t>
            </w:r>
          </w:p>
        </w:tc>
      </w:tr>
      <w:tr w:rsidR="005250E1" w14:paraId="332AA8F4" w14:textId="77777777" w:rsidTr="00B025B7">
        <w:tc>
          <w:tcPr>
            <w:tcW w:w="701" w:type="dxa"/>
            <w:tcBorders>
              <w:bottom w:val="single" w:sz="4" w:space="0" w:color="auto"/>
            </w:tcBorders>
          </w:tcPr>
          <w:p w14:paraId="4E2687ED" w14:textId="77777777" w:rsidR="005250E1" w:rsidRPr="00010091" w:rsidRDefault="005250E1" w:rsidP="00FD3277">
            <w:pPr>
              <w:bidi/>
              <w:spacing w:line="360" w:lineRule="auto"/>
              <w:jc w:val="center"/>
              <w:rPr>
                <w:rFonts w:ascii="David" w:hAnsi="David" w:cs="David"/>
                <w:b/>
                <w:bCs/>
                <w:sz w:val="22"/>
                <w:szCs w:val="22"/>
                <w:u w:val="single"/>
                <w:rtl/>
              </w:rPr>
            </w:pPr>
          </w:p>
        </w:tc>
        <w:tc>
          <w:tcPr>
            <w:tcW w:w="9070" w:type="dxa"/>
            <w:tcBorders>
              <w:bottom w:val="single" w:sz="4" w:space="0" w:color="auto"/>
            </w:tcBorders>
          </w:tcPr>
          <w:p w14:paraId="5CDA930E" w14:textId="77777777" w:rsidR="005250E1" w:rsidRPr="00010091" w:rsidRDefault="005250E1" w:rsidP="005250E1">
            <w:pPr>
              <w:bidi/>
              <w:spacing w:line="360" w:lineRule="auto"/>
              <w:rPr>
                <w:rFonts w:ascii="David" w:hAnsi="David" w:cs="David"/>
                <w:sz w:val="22"/>
                <w:szCs w:val="22"/>
              </w:rPr>
            </w:pPr>
            <w:r w:rsidRPr="00010091">
              <w:rPr>
                <w:rFonts w:ascii="David" w:hAnsi="David" w:cs="David"/>
                <w:sz w:val="22"/>
                <w:szCs w:val="22"/>
                <w:rtl/>
              </w:rPr>
              <w:t>במידה ואני עושה שימוש בהקלטות, הוספתי את הסעיף הבא לטופס ההסכמה:</w:t>
            </w:r>
          </w:p>
          <w:p w14:paraId="37397AD9" w14:textId="00912726" w:rsidR="005250E1" w:rsidRPr="00010091" w:rsidRDefault="005250E1" w:rsidP="005250E1">
            <w:pPr>
              <w:numPr>
                <w:ilvl w:val="2"/>
                <w:numId w:val="1"/>
              </w:numPr>
              <w:bidi/>
              <w:spacing w:after="160" w:line="360" w:lineRule="auto"/>
              <w:ind w:left="461" w:hanging="461"/>
              <w:contextualSpacing/>
              <w:rPr>
                <w:rFonts w:ascii="Times New Roman" w:hAnsi="Times New Roman" w:cs="Times New Roman" w:hint="cs"/>
                <w:sz w:val="22"/>
                <w:szCs w:val="22"/>
                <w:rtl/>
              </w:rPr>
            </w:pPr>
            <w:r w:rsidRPr="00010091">
              <w:rPr>
                <w:rFonts w:ascii="David" w:hAnsi="David" w:cs="David"/>
                <w:sz w:val="22"/>
                <w:szCs w:val="22"/>
                <w:rtl/>
              </w:rPr>
              <w:t>"הסכמתי להקלטת אודיו/שמע של הריאיון לשם תמלול המידע וניתוחו ופרסומו בבמה אקדמית באופן אנונימי. ההקלטה תשמש לצורכי מחקר בלבד. ההקלטות יהיו חשופות לצוות המחקר בלבד, ולאחר התמלול ההקלטות ימחקו, והנתונים ישמרו באופן אנונימי וללא פרטים מזהים."</w:t>
            </w:r>
            <w:r w:rsidRPr="00010091">
              <w:rPr>
                <w:rFonts w:ascii="David" w:hAnsi="David" w:cs="David"/>
                <w:sz w:val="22"/>
                <w:szCs w:val="22"/>
              </w:rPr>
              <w:t xml:space="preserve"> </w:t>
            </w:r>
          </w:p>
        </w:tc>
      </w:tr>
      <w:tr w:rsidR="005250E1" w14:paraId="3562E8E0" w14:textId="77777777" w:rsidTr="00B025B7">
        <w:tc>
          <w:tcPr>
            <w:tcW w:w="701" w:type="dxa"/>
            <w:tcBorders>
              <w:top w:val="single" w:sz="4" w:space="0" w:color="auto"/>
              <w:left w:val="nil"/>
              <w:bottom w:val="single" w:sz="4" w:space="0" w:color="auto"/>
              <w:right w:val="nil"/>
            </w:tcBorders>
          </w:tcPr>
          <w:p w14:paraId="0A18CA14" w14:textId="77777777" w:rsidR="005250E1" w:rsidRPr="00010091" w:rsidRDefault="005250E1" w:rsidP="00FD3277">
            <w:pPr>
              <w:bidi/>
              <w:spacing w:line="360" w:lineRule="auto"/>
              <w:jc w:val="center"/>
              <w:rPr>
                <w:rFonts w:ascii="David" w:hAnsi="David" w:cs="David"/>
                <w:b/>
                <w:bCs/>
                <w:sz w:val="22"/>
                <w:szCs w:val="22"/>
                <w:u w:val="single"/>
                <w:rtl/>
              </w:rPr>
            </w:pPr>
          </w:p>
        </w:tc>
        <w:tc>
          <w:tcPr>
            <w:tcW w:w="9070" w:type="dxa"/>
            <w:tcBorders>
              <w:top w:val="single" w:sz="4" w:space="0" w:color="auto"/>
              <w:left w:val="nil"/>
              <w:bottom w:val="single" w:sz="4" w:space="0" w:color="auto"/>
              <w:right w:val="nil"/>
            </w:tcBorders>
          </w:tcPr>
          <w:p w14:paraId="740D181C" w14:textId="77777777" w:rsidR="005250E1" w:rsidRPr="00010091" w:rsidRDefault="005250E1" w:rsidP="005250E1">
            <w:pPr>
              <w:bidi/>
              <w:spacing w:line="360" w:lineRule="auto"/>
              <w:jc w:val="center"/>
              <w:rPr>
                <w:rFonts w:ascii="David" w:hAnsi="David" w:cs="David" w:hint="cs"/>
                <w:b/>
                <w:bCs/>
                <w:sz w:val="22"/>
                <w:szCs w:val="22"/>
                <w:u w:val="single"/>
                <w:rtl/>
              </w:rPr>
            </w:pPr>
          </w:p>
        </w:tc>
      </w:tr>
      <w:tr w:rsidR="005250E1" w14:paraId="79F10D1E" w14:textId="77777777" w:rsidTr="00B025B7">
        <w:tc>
          <w:tcPr>
            <w:tcW w:w="701" w:type="dxa"/>
            <w:tcBorders>
              <w:top w:val="single" w:sz="4" w:space="0" w:color="auto"/>
              <w:bottom w:val="single" w:sz="4" w:space="0" w:color="auto"/>
            </w:tcBorders>
            <w:shd w:val="clear" w:color="auto" w:fill="C5E0B3" w:themeFill="accent6" w:themeFillTint="66"/>
          </w:tcPr>
          <w:p w14:paraId="01A6F551" w14:textId="3D4E4C55" w:rsidR="005250E1" w:rsidRPr="00010091" w:rsidRDefault="00B025B7" w:rsidP="00FD3277">
            <w:pPr>
              <w:bidi/>
              <w:spacing w:line="360" w:lineRule="auto"/>
              <w:jc w:val="center"/>
              <w:rPr>
                <w:rFonts w:ascii="David" w:hAnsi="David" w:cs="David"/>
                <w:b/>
                <w:bCs/>
                <w:sz w:val="22"/>
                <w:szCs w:val="22"/>
                <w:rtl/>
              </w:rPr>
            </w:pPr>
            <w:r w:rsidRPr="00010091">
              <w:rPr>
                <w:rFonts w:ascii="David" w:hAnsi="David" w:cs="David"/>
                <w:b/>
                <w:bCs/>
                <w:sz w:val="22"/>
                <w:szCs w:val="22"/>
              </w:rPr>
              <w:t>V</w:t>
            </w:r>
          </w:p>
        </w:tc>
        <w:tc>
          <w:tcPr>
            <w:tcW w:w="9070" w:type="dxa"/>
            <w:tcBorders>
              <w:top w:val="single" w:sz="4" w:space="0" w:color="auto"/>
              <w:bottom w:val="single" w:sz="4" w:space="0" w:color="auto"/>
            </w:tcBorders>
            <w:shd w:val="clear" w:color="auto" w:fill="C5E0B3" w:themeFill="accent6" w:themeFillTint="66"/>
          </w:tcPr>
          <w:p w14:paraId="7D1DC3E4" w14:textId="53623407" w:rsidR="005250E1" w:rsidRPr="00010091" w:rsidRDefault="00B025B7" w:rsidP="005250E1">
            <w:pPr>
              <w:bidi/>
              <w:spacing w:line="360" w:lineRule="auto"/>
              <w:jc w:val="center"/>
              <w:rPr>
                <w:rFonts w:ascii="David" w:hAnsi="David" w:cs="David" w:hint="cs"/>
                <w:b/>
                <w:bCs/>
                <w:sz w:val="22"/>
                <w:szCs w:val="22"/>
                <w:rtl/>
              </w:rPr>
            </w:pPr>
            <w:r w:rsidRPr="00010091">
              <w:rPr>
                <w:rFonts w:ascii="David" w:hAnsi="David" w:cs="David" w:hint="cs"/>
                <w:b/>
                <w:bCs/>
                <w:sz w:val="22"/>
                <w:szCs w:val="22"/>
                <w:rtl/>
              </w:rPr>
              <w:t>שונות</w:t>
            </w:r>
          </w:p>
        </w:tc>
      </w:tr>
      <w:tr w:rsidR="00B025B7" w14:paraId="6C6C2405" w14:textId="77777777" w:rsidTr="00B025B7">
        <w:tc>
          <w:tcPr>
            <w:tcW w:w="701" w:type="dxa"/>
            <w:tcBorders>
              <w:top w:val="single" w:sz="4" w:space="0" w:color="auto"/>
              <w:bottom w:val="single" w:sz="4" w:space="0" w:color="auto"/>
            </w:tcBorders>
          </w:tcPr>
          <w:p w14:paraId="3F03F849" w14:textId="77777777" w:rsidR="00B025B7" w:rsidRPr="00010091" w:rsidRDefault="00B025B7" w:rsidP="00FD3277">
            <w:pPr>
              <w:bidi/>
              <w:spacing w:line="360" w:lineRule="auto"/>
              <w:jc w:val="center"/>
              <w:rPr>
                <w:rFonts w:ascii="David" w:hAnsi="David" w:cs="David"/>
                <w:b/>
                <w:bCs/>
                <w:sz w:val="22"/>
                <w:szCs w:val="22"/>
                <w:u w:val="single"/>
                <w:rtl/>
              </w:rPr>
            </w:pPr>
          </w:p>
        </w:tc>
        <w:tc>
          <w:tcPr>
            <w:tcW w:w="9070" w:type="dxa"/>
            <w:tcBorders>
              <w:top w:val="single" w:sz="4" w:space="0" w:color="auto"/>
              <w:bottom w:val="single" w:sz="4" w:space="0" w:color="auto"/>
            </w:tcBorders>
          </w:tcPr>
          <w:p w14:paraId="1658EC41" w14:textId="41A75021" w:rsidR="00B025B7" w:rsidRPr="00010091" w:rsidRDefault="00B025B7" w:rsidP="00B025B7">
            <w:pPr>
              <w:bidi/>
              <w:spacing w:line="360" w:lineRule="auto"/>
              <w:rPr>
                <w:rFonts w:ascii="David" w:hAnsi="David" w:cs="David"/>
                <w:sz w:val="22"/>
                <w:szCs w:val="22"/>
                <w:rtl/>
              </w:rPr>
            </w:pPr>
            <w:r w:rsidRPr="00010091">
              <w:rPr>
                <w:rFonts w:ascii="David" w:hAnsi="David" w:cs="David"/>
                <w:sz w:val="22"/>
                <w:szCs w:val="22"/>
                <w:rtl/>
              </w:rPr>
              <w:t xml:space="preserve">וידאתי שכל החוקרים/סטודנטים המעורבים במחקר רשומים בטופס הבקשה, ועברו </w:t>
            </w:r>
            <w:r w:rsidRPr="00010091">
              <w:rPr>
                <w:rFonts w:ascii="David" w:hAnsi="David" w:cs="David"/>
                <w:sz w:val="22"/>
                <w:szCs w:val="22"/>
              </w:rPr>
              <w:t xml:space="preserve">GCP </w:t>
            </w:r>
            <w:r w:rsidRPr="00010091">
              <w:rPr>
                <w:rFonts w:ascii="David" w:hAnsi="David" w:cs="David"/>
                <w:sz w:val="22"/>
                <w:szCs w:val="22"/>
                <w:rtl/>
              </w:rPr>
              <w:t xml:space="preserve"> שנמצא בתוקף. במידה ונערכים ראיונות לאוכלוסיות בסיכון, המראיין עבר הכשרה מתאימה. </w:t>
            </w:r>
          </w:p>
        </w:tc>
      </w:tr>
      <w:tr w:rsidR="00B025B7" w14:paraId="0F949BDC" w14:textId="77777777" w:rsidTr="00B025B7">
        <w:tc>
          <w:tcPr>
            <w:tcW w:w="701" w:type="dxa"/>
            <w:tcBorders>
              <w:top w:val="single" w:sz="4" w:space="0" w:color="auto"/>
            </w:tcBorders>
          </w:tcPr>
          <w:p w14:paraId="04F6FB37" w14:textId="77777777" w:rsidR="00B025B7" w:rsidRPr="00010091" w:rsidRDefault="00B025B7" w:rsidP="00FD3277">
            <w:pPr>
              <w:bidi/>
              <w:spacing w:line="360" w:lineRule="auto"/>
              <w:jc w:val="center"/>
              <w:rPr>
                <w:rFonts w:ascii="David" w:hAnsi="David" w:cs="David"/>
                <w:b/>
                <w:bCs/>
                <w:sz w:val="22"/>
                <w:szCs w:val="22"/>
                <w:u w:val="single"/>
                <w:rtl/>
              </w:rPr>
            </w:pPr>
          </w:p>
        </w:tc>
        <w:tc>
          <w:tcPr>
            <w:tcW w:w="9070" w:type="dxa"/>
            <w:tcBorders>
              <w:top w:val="single" w:sz="4" w:space="0" w:color="auto"/>
            </w:tcBorders>
          </w:tcPr>
          <w:p w14:paraId="12101F7C" w14:textId="4B3F1DDE" w:rsidR="00B025B7" w:rsidRPr="00010091" w:rsidRDefault="00B025B7" w:rsidP="00B025B7">
            <w:pPr>
              <w:bidi/>
              <w:spacing w:line="360" w:lineRule="auto"/>
              <w:rPr>
                <w:rFonts w:ascii="David" w:hAnsi="David" w:cs="David"/>
                <w:sz w:val="22"/>
                <w:szCs w:val="22"/>
                <w:rtl/>
                <w:lang/>
              </w:rPr>
            </w:pPr>
            <w:r w:rsidRPr="00010091">
              <w:rPr>
                <w:rFonts w:ascii="David" w:hAnsi="David" w:cs="David"/>
                <w:sz w:val="22"/>
                <w:szCs w:val="22"/>
                <w:rtl/>
              </w:rPr>
              <w:t xml:space="preserve">שימו לב שלכל הסטודנטים יש </w:t>
            </w:r>
            <w:hyperlink r:id="rId11" w:history="1">
              <w:r w:rsidRPr="002E50C4">
                <w:rPr>
                  <w:rStyle w:val="Hyperlink"/>
                  <w:rFonts w:ascii="David" w:hAnsi="David" w:cs="David"/>
                  <w:sz w:val="22"/>
                  <w:szCs w:val="22"/>
                  <w:rtl/>
                </w:rPr>
                <w:t>חשבון אוניברסיטאי</w:t>
              </w:r>
            </w:hyperlink>
            <w:r w:rsidRPr="00010091">
              <w:rPr>
                <w:rFonts w:ascii="David" w:hAnsi="David" w:cs="David"/>
                <w:sz w:val="22"/>
                <w:szCs w:val="22"/>
                <w:rtl/>
              </w:rPr>
              <w:t xml:space="preserve"> של </w:t>
            </w:r>
            <w:r w:rsidRPr="00010091">
              <w:rPr>
                <w:rFonts w:ascii="David" w:hAnsi="David" w:cs="David"/>
                <w:sz w:val="22"/>
                <w:szCs w:val="22"/>
              </w:rPr>
              <w:t xml:space="preserve">Microsoft </w:t>
            </w:r>
            <w:r w:rsidRPr="00010091">
              <w:rPr>
                <w:rFonts w:ascii="David" w:hAnsi="David" w:cs="David"/>
                <w:sz w:val="22"/>
                <w:szCs w:val="22"/>
                <w:rtl/>
              </w:rPr>
              <w:t xml:space="preserve"> 365 (הכולל </w:t>
            </w:r>
            <w:r w:rsidRPr="00010091">
              <w:rPr>
                <w:rFonts w:ascii="David" w:hAnsi="David" w:cs="David"/>
                <w:sz w:val="22"/>
                <w:szCs w:val="22"/>
              </w:rPr>
              <w:t xml:space="preserve">Microsoft Teams </w:t>
            </w:r>
            <w:r w:rsidRPr="00010091">
              <w:rPr>
                <w:rFonts w:ascii="David" w:hAnsi="David" w:cs="David"/>
                <w:sz w:val="22"/>
                <w:szCs w:val="22"/>
                <w:rtl/>
              </w:rPr>
              <w:t xml:space="preserve"> ו</w:t>
            </w:r>
            <w:r w:rsidRPr="00010091">
              <w:rPr>
                <w:rFonts w:ascii="David" w:hAnsi="David" w:cs="David"/>
                <w:sz w:val="22"/>
                <w:szCs w:val="22"/>
              </w:rPr>
              <w:t>OneDrive</w:t>
            </w:r>
            <w:r w:rsidRPr="00010091">
              <w:rPr>
                <w:rFonts w:ascii="David" w:hAnsi="David" w:cs="David"/>
                <w:sz w:val="22"/>
                <w:szCs w:val="22"/>
                <w:rtl/>
              </w:rPr>
              <w:t xml:space="preserve">), אבל רק לחוקרים הראשיים יש חשבון אוניברסיטאי ב </w:t>
            </w:r>
            <w:r w:rsidRPr="00010091">
              <w:rPr>
                <w:rFonts w:ascii="David" w:hAnsi="David" w:cs="David"/>
                <w:sz w:val="22"/>
                <w:szCs w:val="22"/>
              </w:rPr>
              <w:t>Zoom</w:t>
            </w:r>
            <w:r w:rsidRPr="00010091">
              <w:rPr>
                <w:rFonts w:ascii="David" w:hAnsi="David" w:cs="David"/>
                <w:sz w:val="22"/>
                <w:szCs w:val="22"/>
                <w:rtl/>
              </w:rPr>
              <w:t xml:space="preserve">. </w:t>
            </w:r>
          </w:p>
        </w:tc>
      </w:tr>
    </w:tbl>
    <w:p w14:paraId="20F8CA57" w14:textId="4F15D79B" w:rsidR="00177D27" w:rsidRPr="00FD3277" w:rsidRDefault="00177D27" w:rsidP="00FD3277">
      <w:pPr>
        <w:spacing w:line="360" w:lineRule="auto"/>
        <w:jc w:val="right"/>
        <w:rPr>
          <w:rFonts w:ascii="David" w:hAnsi="David" w:cs="David"/>
          <w:rtl/>
        </w:rPr>
      </w:pPr>
    </w:p>
    <w:sectPr w:rsidR="00177D27" w:rsidRPr="00FD3277" w:rsidSect="00ED19DD">
      <w:footerReference w:type="default" r:id="rId12"/>
      <w:footerReference w:type="first" r:id="rId13"/>
      <w:pgSz w:w="11900" w:h="16820"/>
      <w:pgMar w:top="2268" w:right="985" w:bottom="2268" w:left="1134" w:header="816"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9A5FC" w14:textId="77777777" w:rsidR="00182E94" w:rsidRDefault="00182E94" w:rsidP="00C47BAA">
      <w:r>
        <w:separator/>
      </w:r>
    </w:p>
  </w:endnote>
  <w:endnote w:type="continuationSeparator" w:id="0">
    <w:p w14:paraId="437742C1" w14:textId="77777777" w:rsidR="00182E94" w:rsidRDefault="00182E94" w:rsidP="00C47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FedraSansBarilan-Medium">
    <w:altName w:val="Times New Roman"/>
    <w:panose1 w:val="00000000000000000000"/>
    <w:charset w:val="00"/>
    <w:family w:val="auto"/>
    <w:pitch w:val="variable"/>
    <w:sig w:usb0="00000803" w:usb1="4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FedraSansBarilan-Book">
    <w:altName w:val="Times New Roman"/>
    <w:panose1 w:val="00000000000000000000"/>
    <w:charset w:val="00"/>
    <w:family w:val="auto"/>
    <w:pitch w:val="variable"/>
    <w:sig w:usb0="00000803" w:usb1="4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D6C67" w14:textId="156939CE" w:rsidR="00C47BAA" w:rsidRDefault="00D7588F" w:rsidP="00C83855">
    <w:pPr>
      <w:pStyle w:val="BasicParagraph"/>
      <w:rPr>
        <w:rFonts w:cs="Arial"/>
        <w:spacing w:val="4"/>
        <w:szCs w:val="20"/>
        <w:rtl/>
      </w:rPr>
    </w:pPr>
    <w:r>
      <w:rPr>
        <w:rFonts w:ascii="Arial" w:hAnsi="Arial" w:cs="Arial" w:hint="cs"/>
        <w:b/>
        <w:bCs/>
        <w:color w:val="00503A"/>
        <w:spacing w:val="4"/>
        <w:sz w:val="20"/>
        <w:szCs w:val="20"/>
        <w:rtl/>
      </w:rPr>
      <w:t>הפקולטה למדעי ה</w:t>
    </w:r>
    <w:r w:rsidR="00C83855">
      <w:rPr>
        <w:rFonts w:ascii="Arial" w:hAnsi="Arial" w:cs="Arial" w:hint="cs"/>
        <w:b/>
        <w:bCs/>
        <w:color w:val="00503A"/>
        <w:spacing w:val="4"/>
        <w:sz w:val="20"/>
        <w:szCs w:val="20"/>
        <w:rtl/>
      </w:rPr>
      <w:t>חברה</w:t>
    </w:r>
    <w:r w:rsidR="00E547B4">
      <w:rPr>
        <w:rFonts w:ascii="Arial" w:hAnsi="Arial" w:cs="Arial" w:hint="cs"/>
        <w:b/>
        <w:bCs/>
        <w:color w:val="00503A"/>
        <w:spacing w:val="4"/>
        <w:sz w:val="20"/>
        <w:szCs w:val="20"/>
        <w:rtl/>
      </w:rPr>
      <w:t xml:space="preserve"> </w:t>
    </w:r>
    <w:r w:rsidR="00C47BAA">
      <w:rPr>
        <w:rFonts w:cs="Arial"/>
        <w:color w:val="72C9EB"/>
        <w:spacing w:val="4"/>
        <w:szCs w:val="20"/>
        <w:rtl/>
      </w:rPr>
      <w:t>|</w:t>
    </w:r>
    <w:r w:rsidR="00C47BAA">
      <w:rPr>
        <w:rFonts w:cs="Arial"/>
        <w:color w:val="00503A"/>
        <w:spacing w:val="4"/>
        <w:szCs w:val="20"/>
        <w:rtl/>
      </w:rPr>
      <w:t xml:space="preserve"> אוניברסיטת בר</w:t>
    </w:r>
    <w:r w:rsidR="00AC5FF3">
      <w:rPr>
        <w:rFonts w:cs="Arial" w:hint="cs"/>
        <w:color w:val="00503A"/>
        <w:spacing w:val="4"/>
        <w:szCs w:val="20"/>
        <w:rtl/>
      </w:rPr>
      <w:t>-</w:t>
    </w:r>
    <w:r w:rsidR="00C47BAA">
      <w:rPr>
        <w:rFonts w:cs="Arial"/>
        <w:color w:val="00503A"/>
        <w:spacing w:val="4"/>
        <w:szCs w:val="20"/>
        <w:rtl/>
      </w:rPr>
      <w:t>אילן</w:t>
    </w:r>
    <w:r w:rsidR="00C47BAA">
      <w:rPr>
        <w:rFonts w:cs="Arial"/>
        <w:spacing w:val="4"/>
        <w:szCs w:val="20"/>
        <w:rtl/>
      </w:rPr>
      <w:t xml:space="preserve"> </w:t>
    </w:r>
    <w:r w:rsidR="00C47BAA">
      <w:rPr>
        <w:rFonts w:cs="Arial"/>
        <w:color w:val="72C9EB"/>
        <w:spacing w:val="4"/>
        <w:szCs w:val="20"/>
        <w:rtl/>
      </w:rPr>
      <w:t>|</w:t>
    </w:r>
    <w:r w:rsidR="00C47BAA">
      <w:rPr>
        <w:rFonts w:cs="Arial"/>
        <w:spacing w:val="4"/>
        <w:szCs w:val="20"/>
        <w:rtl/>
      </w:rPr>
      <w:t xml:space="preserve"> </w:t>
    </w:r>
    <w:r w:rsidR="00C47BAA">
      <w:rPr>
        <w:rFonts w:cs="Arial"/>
        <w:color w:val="00503A"/>
        <w:spacing w:val="4"/>
        <w:szCs w:val="20"/>
        <w:rtl/>
      </w:rPr>
      <w:t>רמת גן, מיקוד 5290002</w:t>
    </w:r>
    <w:r w:rsidR="00C47BAA">
      <w:rPr>
        <w:rFonts w:cs="Arial"/>
        <w:spacing w:val="4"/>
        <w:szCs w:val="20"/>
        <w:rtl/>
      </w:rPr>
      <w:t xml:space="preserve"> </w:t>
    </w:r>
    <w:r w:rsidR="00C47BAA">
      <w:rPr>
        <w:rFonts w:cs="Arial"/>
        <w:color w:val="72C9EB"/>
        <w:spacing w:val="4"/>
        <w:szCs w:val="20"/>
        <w:rtl/>
      </w:rPr>
      <w:t>|</w:t>
    </w:r>
    <w:r w:rsidR="00C47BAA">
      <w:rPr>
        <w:rFonts w:cs="Arial"/>
        <w:spacing w:val="4"/>
        <w:szCs w:val="20"/>
        <w:rtl/>
      </w:rPr>
      <w:t xml:space="preserve"> </w:t>
    </w:r>
    <w:r w:rsidR="00C47BAA">
      <w:rPr>
        <w:rFonts w:cs="Arial"/>
        <w:color w:val="00503A"/>
        <w:spacing w:val="4"/>
        <w:szCs w:val="20"/>
        <w:rtl/>
      </w:rPr>
      <w:t>ישראל</w:t>
    </w:r>
    <w:r w:rsidR="00C47BAA">
      <w:rPr>
        <w:rFonts w:cs="Arial"/>
        <w:spacing w:val="4"/>
        <w:szCs w:val="20"/>
        <w:rtl/>
      </w:rPr>
      <w:t xml:space="preserve"> </w:t>
    </w:r>
  </w:p>
  <w:p w14:paraId="4FE81B29" w14:textId="78090D31" w:rsidR="00C47BAA" w:rsidRPr="00C47BAA" w:rsidRDefault="00D7588F" w:rsidP="00C83855">
    <w:pPr>
      <w:pStyle w:val="BasicParagraph"/>
      <w:bidi w:val="0"/>
      <w:jc w:val="right"/>
      <w:rPr>
        <w:rFonts w:cs="Arial"/>
        <w:color w:val="00503A"/>
        <w:spacing w:val="-1"/>
        <w:szCs w:val="20"/>
      </w:rPr>
    </w:pPr>
    <w:r>
      <w:rPr>
        <w:rFonts w:ascii="Arial" w:hAnsi="Arial" w:cs="Arial"/>
        <w:b/>
        <w:bCs/>
        <w:color w:val="00503A"/>
        <w:spacing w:val="-1"/>
        <w:sz w:val="20"/>
        <w:szCs w:val="20"/>
      </w:rPr>
      <w:t xml:space="preserve">Faculty of </w:t>
    </w:r>
    <w:r w:rsidR="00C83855">
      <w:rPr>
        <w:rFonts w:ascii="Arial" w:hAnsi="Arial" w:cs="Arial"/>
        <w:b/>
        <w:bCs/>
        <w:color w:val="00503A"/>
        <w:spacing w:val="-1"/>
        <w:sz w:val="20"/>
        <w:szCs w:val="20"/>
      </w:rPr>
      <w:t>Social Sciences</w:t>
    </w:r>
    <w:r w:rsidR="00401F70">
      <w:rPr>
        <w:rFonts w:cs="Arial"/>
        <w:color w:val="72C9EB"/>
        <w:spacing w:val="-1"/>
        <w:szCs w:val="20"/>
        <w:rtl/>
      </w:rPr>
      <w:t>|</w:t>
    </w:r>
    <w:r w:rsidR="00401F70">
      <w:rPr>
        <w:rFonts w:cs="FedraSansBarilan-Book"/>
        <w:spacing w:val="-1"/>
        <w:szCs w:val="20"/>
        <w:rtl/>
      </w:rPr>
      <w:t xml:space="preserve"> </w:t>
    </w:r>
    <w:r w:rsidR="00401F70">
      <w:rPr>
        <w:rFonts w:cs="Arial"/>
        <w:color w:val="00503A"/>
        <w:spacing w:val="-1"/>
        <w:szCs w:val="20"/>
      </w:rPr>
      <w:t xml:space="preserve"> </w:t>
    </w:r>
    <w:r w:rsidR="00401F70">
      <w:rPr>
        <w:rFonts w:cs="Arial"/>
        <w:color w:val="00503A"/>
        <w:spacing w:val="-1"/>
        <w:szCs w:val="20"/>
        <w:rtl/>
      </w:rPr>
      <w:t>Bar</w:t>
    </w:r>
    <w:r w:rsidR="00401F70">
      <w:rPr>
        <w:rFonts w:cs="Arial"/>
        <w:color w:val="00503A"/>
        <w:spacing w:val="-1"/>
        <w:szCs w:val="20"/>
      </w:rPr>
      <w:t>-</w:t>
    </w:r>
    <w:r w:rsidR="00401F70">
      <w:rPr>
        <w:rFonts w:cs="Arial"/>
        <w:color w:val="00503A"/>
        <w:spacing w:val="-1"/>
        <w:szCs w:val="20"/>
        <w:rtl/>
      </w:rPr>
      <w:t>Ilan</w:t>
    </w:r>
    <w:r w:rsidR="00401F70">
      <w:rPr>
        <w:rFonts w:cs="Arial"/>
        <w:color w:val="00503A"/>
        <w:spacing w:val="-1"/>
        <w:szCs w:val="20"/>
      </w:rPr>
      <w:t xml:space="preserve"> </w:t>
    </w:r>
    <w:r w:rsidR="00401F70">
      <w:rPr>
        <w:rFonts w:cs="Arial"/>
        <w:color w:val="00503A"/>
        <w:spacing w:val="-1"/>
        <w:szCs w:val="20"/>
        <w:rtl/>
      </w:rPr>
      <w:t>University</w:t>
    </w:r>
    <w:r w:rsidR="00401F70">
      <w:rPr>
        <w:rFonts w:cs="Arial"/>
        <w:spacing w:val="-1"/>
        <w:szCs w:val="20"/>
      </w:rPr>
      <w:t xml:space="preserve"> </w:t>
    </w:r>
    <w:r w:rsidR="00401F70">
      <w:rPr>
        <w:rFonts w:cs="Arial"/>
        <w:color w:val="72C9EB"/>
        <w:spacing w:val="-1"/>
        <w:szCs w:val="20"/>
        <w:rtl/>
      </w:rPr>
      <w:t>|</w:t>
    </w:r>
    <w:r w:rsidR="00401F70">
      <w:rPr>
        <w:rFonts w:cs="Arial"/>
        <w:spacing w:val="-1"/>
        <w:szCs w:val="20"/>
      </w:rPr>
      <w:t xml:space="preserve"> </w:t>
    </w:r>
    <w:r w:rsidR="00401F70">
      <w:rPr>
        <w:rFonts w:cs="Arial"/>
        <w:color w:val="00503A"/>
        <w:spacing w:val="-1"/>
        <w:szCs w:val="20"/>
        <w:rtl/>
      </w:rPr>
      <w:t>Ramat</w:t>
    </w:r>
    <w:r w:rsidR="00401F70">
      <w:rPr>
        <w:rFonts w:cs="Arial"/>
        <w:color w:val="00503A"/>
        <w:spacing w:val="-1"/>
        <w:szCs w:val="20"/>
      </w:rPr>
      <w:t>-</w:t>
    </w:r>
    <w:r w:rsidR="00401F70">
      <w:rPr>
        <w:rFonts w:cs="Arial"/>
        <w:color w:val="00503A"/>
        <w:spacing w:val="-1"/>
        <w:szCs w:val="20"/>
        <w:rtl/>
      </w:rPr>
      <w:t>Gan</w:t>
    </w:r>
    <w:r w:rsidR="00401F70">
      <w:rPr>
        <w:rFonts w:cs="Arial"/>
        <w:color w:val="00503A"/>
        <w:spacing w:val="-1"/>
        <w:szCs w:val="20"/>
      </w:rPr>
      <w:t>,</w:t>
    </w:r>
    <w:r w:rsidR="00401F70">
      <w:rPr>
        <w:rFonts w:cs="Arial"/>
        <w:spacing w:val="-1"/>
        <w:szCs w:val="20"/>
      </w:rPr>
      <w:t xml:space="preserve"> </w:t>
    </w:r>
    <w:r w:rsidR="00401F70">
      <w:rPr>
        <w:rFonts w:cs="Arial"/>
        <w:color w:val="72C9EB"/>
        <w:spacing w:val="-1"/>
        <w:szCs w:val="20"/>
        <w:rtl/>
      </w:rPr>
      <w:t>|</w:t>
    </w:r>
    <w:r w:rsidR="00401F70">
      <w:rPr>
        <w:rFonts w:cs="Arial"/>
        <w:spacing w:val="-1"/>
        <w:szCs w:val="20"/>
        <w:rtl/>
      </w:rPr>
      <w:t xml:space="preserve"> </w:t>
    </w:r>
    <w:r w:rsidR="00401F70">
      <w:rPr>
        <w:rFonts w:cs="Arial"/>
        <w:color w:val="00503A"/>
        <w:spacing w:val="-1"/>
        <w:szCs w:val="20"/>
        <w:rtl/>
      </w:rPr>
      <w:t>5290002</w:t>
    </w:r>
    <w:r w:rsidR="00401F70">
      <w:rPr>
        <w:rFonts w:cs="Arial"/>
        <w:color w:val="00503A"/>
        <w:spacing w:val="-1"/>
        <w:szCs w:val="20"/>
      </w:rPr>
      <w:t xml:space="preserve"> </w:t>
    </w:r>
    <w:r w:rsidR="00401F70">
      <w:rPr>
        <w:rFonts w:cs="Arial"/>
        <w:color w:val="00503A"/>
        <w:spacing w:val="-1"/>
        <w:szCs w:val="20"/>
        <w:rtl/>
      </w:rPr>
      <w:t>Israel</w:t>
    </w:r>
    <w:r w:rsidR="00401F70">
      <w:rPr>
        <w:rFonts w:cs="Arial"/>
        <w:color w:val="00503A"/>
        <w:spacing w:val="-1"/>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38D0" w14:textId="23315D0D" w:rsidR="00853273" w:rsidRDefault="00480CE3" w:rsidP="00C83855">
    <w:pPr>
      <w:pStyle w:val="BasicParagraph"/>
      <w:rPr>
        <w:rFonts w:cs="Arial"/>
        <w:spacing w:val="4"/>
        <w:szCs w:val="20"/>
        <w:rtl/>
      </w:rPr>
    </w:pPr>
    <w:r>
      <w:rPr>
        <w:rFonts w:ascii="Arial" w:hAnsi="Arial" w:cs="Arial" w:hint="cs"/>
        <w:b/>
        <w:bCs/>
        <w:color w:val="00503A"/>
        <w:spacing w:val="4"/>
        <w:sz w:val="20"/>
        <w:szCs w:val="20"/>
        <w:rtl/>
      </w:rPr>
      <w:t>המחלקה לקרימינולוגיה</w:t>
    </w:r>
    <w:r w:rsidR="00853273">
      <w:rPr>
        <w:rFonts w:ascii="Arial" w:hAnsi="Arial" w:cs="Arial" w:hint="cs"/>
        <w:b/>
        <w:bCs/>
        <w:color w:val="00503A"/>
        <w:spacing w:val="4"/>
        <w:sz w:val="20"/>
        <w:szCs w:val="20"/>
        <w:rtl/>
      </w:rPr>
      <w:t xml:space="preserve"> </w:t>
    </w:r>
    <w:r w:rsidR="00853273">
      <w:rPr>
        <w:rFonts w:cs="Arial"/>
        <w:color w:val="72C9EB"/>
        <w:spacing w:val="4"/>
        <w:szCs w:val="20"/>
        <w:rtl/>
      </w:rPr>
      <w:t>|</w:t>
    </w:r>
    <w:r w:rsidR="00853273">
      <w:rPr>
        <w:rFonts w:cs="Arial"/>
        <w:color w:val="00503A"/>
        <w:spacing w:val="4"/>
        <w:szCs w:val="20"/>
        <w:rtl/>
      </w:rPr>
      <w:t xml:space="preserve"> אוניברסיטת בר</w:t>
    </w:r>
    <w:r w:rsidR="00853273">
      <w:rPr>
        <w:rFonts w:cs="Arial" w:hint="cs"/>
        <w:color w:val="00503A"/>
        <w:spacing w:val="4"/>
        <w:szCs w:val="20"/>
        <w:rtl/>
      </w:rPr>
      <w:t>-</w:t>
    </w:r>
    <w:r w:rsidR="00853273">
      <w:rPr>
        <w:rFonts w:cs="Arial"/>
        <w:color w:val="00503A"/>
        <w:spacing w:val="4"/>
        <w:szCs w:val="20"/>
        <w:rtl/>
      </w:rPr>
      <w:t>אילן</w:t>
    </w:r>
    <w:r w:rsidR="00853273">
      <w:rPr>
        <w:rFonts w:cs="Arial"/>
        <w:spacing w:val="4"/>
        <w:szCs w:val="20"/>
        <w:rtl/>
      </w:rPr>
      <w:t xml:space="preserve"> </w:t>
    </w:r>
    <w:r w:rsidR="00853273">
      <w:rPr>
        <w:rFonts w:cs="Arial"/>
        <w:color w:val="72C9EB"/>
        <w:spacing w:val="4"/>
        <w:szCs w:val="20"/>
        <w:rtl/>
      </w:rPr>
      <w:t>|</w:t>
    </w:r>
    <w:r w:rsidR="00853273">
      <w:rPr>
        <w:rFonts w:cs="Arial"/>
        <w:spacing w:val="4"/>
        <w:szCs w:val="20"/>
        <w:rtl/>
      </w:rPr>
      <w:t xml:space="preserve"> </w:t>
    </w:r>
    <w:r w:rsidR="00853273">
      <w:rPr>
        <w:rFonts w:cs="Arial"/>
        <w:color w:val="00503A"/>
        <w:spacing w:val="4"/>
        <w:szCs w:val="20"/>
        <w:rtl/>
      </w:rPr>
      <w:t>רמת גן, מיקוד 5290002</w:t>
    </w:r>
    <w:r w:rsidR="00853273">
      <w:rPr>
        <w:rFonts w:cs="Arial"/>
        <w:spacing w:val="4"/>
        <w:szCs w:val="20"/>
        <w:rtl/>
      </w:rPr>
      <w:t xml:space="preserve"> </w:t>
    </w:r>
    <w:r w:rsidR="00853273">
      <w:rPr>
        <w:rFonts w:cs="Arial"/>
        <w:color w:val="72C9EB"/>
        <w:spacing w:val="4"/>
        <w:szCs w:val="20"/>
        <w:rtl/>
      </w:rPr>
      <w:t>|</w:t>
    </w:r>
    <w:r w:rsidR="00853273">
      <w:rPr>
        <w:rFonts w:cs="Arial"/>
        <w:spacing w:val="4"/>
        <w:szCs w:val="20"/>
        <w:rtl/>
      </w:rPr>
      <w:t xml:space="preserve"> </w:t>
    </w:r>
    <w:r w:rsidR="00853273">
      <w:rPr>
        <w:rFonts w:cs="Arial"/>
        <w:color w:val="00503A"/>
        <w:spacing w:val="4"/>
        <w:szCs w:val="20"/>
        <w:rtl/>
      </w:rPr>
      <w:t>ישראל</w:t>
    </w:r>
    <w:r w:rsidR="00853273">
      <w:rPr>
        <w:rFonts w:cs="Arial"/>
        <w:spacing w:val="4"/>
        <w:szCs w:val="20"/>
        <w:rtl/>
      </w:rPr>
      <w:t xml:space="preserve"> </w:t>
    </w:r>
  </w:p>
  <w:p w14:paraId="09A46B31" w14:textId="34B5CEA4" w:rsidR="00853273" w:rsidRPr="00C47BAA" w:rsidRDefault="00480CE3" w:rsidP="00C83855">
    <w:pPr>
      <w:pStyle w:val="BasicParagraph"/>
      <w:bidi w:val="0"/>
      <w:jc w:val="right"/>
      <w:rPr>
        <w:rFonts w:cs="Arial"/>
        <w:color w:val="00503A"/>
        <w:spacing w:val="-1"/>
        <w:szCs w:val="20"/>
      </w:rPr>
    </w:pPr>
    <w:r>
      <w:rPr>
        <w:rFonts w:ascii="Arial" w:hAnsi="Arial" w:cs="Arial"/>
        <w:b/>
        <w:bCs/>
        <w:color w:val="00503A"/>
        <w:spacing w:val="-1"/>
        <w:sz w:val="20"/>
        <w:szCs w:val="20"/>
      </w:rPr>
      <w:t>Criminology Department</w:t>
    </w:r>
    <w:r w:rsidR="00853273">
      <w:rPr>
        <w:rFonts w:cs="Arial"/>
        <w:color w:val="72C9EB"/>
        <w:spacing w:val="-1"/>
        <w:szCs w:val="20"/>
        <w:rtl/>
      </w:rPr>
      <w:t>|</w:t>
    </w:r>
    <w:r w:rsidR="00853273">
      <w:rPr>
        <w:rFonts w:cs="FedraSansBarilan-Book"/>
        <w:spacing w:val="-1"/>
        <w:szCs w:val="20"/>
        <w:rtl/>
      </w:rPr>
      <w:t xml:space="preserve"> </w:t>
    </w:r>
    <w:r w:rsidR="00853273">
      <w:rPr>
        <w:rFonts w:cs="Arial"/>
        <w:color w:val="00503A"/>
        <w:spacing w:val="-1"/>
        <w:szCs w:val="20"/>
      </w:rPr>
      <w:t xml:space="preserve"> </w:t>
    </w:r>
    <w:r w:rsidR="00853273">
      <w:rPr>
        <w:rFonts w:cs="Arial"/>
        <w:color w:val="00503A"/>
        <w:spacing w:val="-1"/>
        <w:szCs w:val="20"/>
        <w:rtl/>
      </w:rPr>
      <w:t>Bar</w:t>
    </w:r>
    <w:r w:rsidR="00853273">
      <w:rPr>
        <w:rFonts w:cs="Arial"/>
        <w:color w:val="00503A"/>
        <w:spacing w:val="-1"/>
        <w:szCs w:val="20"/>
      </w:rPr>
      <w:t>-</w:t>
    </w:r>
    <w:r w:rsidR="00853273">
      <w:rPr>
        <w:rFonts w:cs="Arial"/>
        <w:color w:val="00503A"/>
        <w:spacing w:val="-1"/>
        <w:szCs w:val="20"/>
        <w:rtl/>
      </w:rPr>
      <w:t>Ilan</w:t>
    </w:r>
    <w:r w:rsidR="00853273">
      <w:rPr>
        <w:rFonts w:cs="Arial"/>
        <w:color w:val="00503A"/>
        <w:spacing w:val="-1"/>
        <w:szCs w:val="20"/>
      </w:rPr>
      <w:t xml:space="preserve"> </w:t>
    </w:r>
    <w:r w:rsidR="00853273">
      <w:rPr>
        <w:rFonts w:cs="Arial"/>
        <w:color w:val="00503A"/>
        <w:spacing w:val="-1"/>
        <w:szCs w:val="20"/>
        <w:rtl/>
      </w:rPr>
      <w:t>University</w:t>
    </w:r>
    <w:r w:rsidR="00853273">
      <w:rPr>
        <w:rFonts w:cs="Arial"/>
        <w:spacing w:val="-1"/>
        <w:szCs w:val="20"/>
      </w:rPr>
      <w:t xml:space="preserve"> </w:t>
    </w:r>
    <w:r w:rsidR="00853273">
      <w:rPr>
        <w:rFonts w:cs="Arial"/>
        <w:color w:val="72C9EB"/>
        <w:spacing w:val="-1"/>
        <w:szCs w:val="20"/>
        <w:rtl/>
      </w:rPr>
      <w:t>|</w:t>
    </w:r>
    <w:r w:rsidR="00853273">
      <w:rPr>
        <w:rFonts w:cs="Arial"/>
        <w:spacing w:val="-1"/>
        <w:szCs w:val="20"/>
      </w:rPr>
      <w:t xml:space="preserve"> </w:t>
    </w:r>
    <w:r w:rsidR="00853273">
      <w:rPr>
        <w:rFonts w:cs="Arial"/>
        <w:color w:val="00503A"/>
        <w:spacing w:val="-1"/>
        <w:szCs w:val="20"/>
        <w:rtl/>
      </w:rPr>
      <w:t>Ramat</w:t>
    </w:r>
    <w:r w:rsidR="00853273">
      <w:rPr>
        <w:rFonts w:cs="Arial"/>
        <w:color w:val="00503A"/>
        <w:spacing w:val="-1"/>
        <w:szCs w:val="20"/>
      </w:rPr>
      <w:t>-</w:t>
    </w:r>
    <w:r w:rsidR="00853273">
      <w:rPr>
        <w:rFonts w:cs="Arial"/>
        <w:color w:val="00503A"/>
        <w:spacing w:val="-1"/>
        <w:szCs w:val="20"/>
        <w:rtl/>
      </w:rPr>
      <w:t>Gan</w:t>
    </w:r>
    <w:r w:rsidR="00853273">
      <w:rPr>
        <w:rFonts w:cs="Arial"/>
        <w:color w:val="00503A"/>
        <w:spacing w:val="-1"/>
        <w:szCs w:val="20"/>
      </w:rPr>
      <w:t>,</w:t>
    </w:r>
    <w:r w:rsidR="00853273">
      <w:rPr>
        <w:rFonts w:cs="Arial"/>
        <w:spacing w:val="-1"/>
        <w:szCs w:val="20"/>
      </w:rPr>
      <w:t xml:space="preserve"> </w:t>
    </w:r>
    <w:r w:rsidR="00853273">
      <w:rPr>
        <w:rFonts w:cs="Arial"/>
        <w:color w:val="72C9EB"/>
        <w:spacing w:val="-1"/>
        <w:szCs w:val="20"/>
        <w:rtl/>
      </w:rPr>
      <w:t>|</w:t>
    </w:r>
    <w:r w:rsidR="00853273">
      <w:rPr>
        <w:rFonts w:cs="Arial"/>
        <w:spacing w:val="-1"/>
        <w:szCs w:val="20"/>
        <w:rtl/>
      </w:rPr>
      <w:t xml:space="preserve"> </w:t>
    </w:r>
    <w:r w:rsidR="00853273">
      <w:rPr>
        <w:rFonts w:cs="Arial"/>
        <w:color w:val="00503A"/>
        <w:spacing w:val="-1"/>
        <w:szCs w:val="20"/>
        <w:rtl/>
      </w:rPr>
      <w:t>5290002</w:t>
    </w:r>
    <w:r w:rsidR="00853273">
      <w:rPr>
        <w:rFonts w:cs="Arial"/>
        <w:color w:val="00503A"/>
        <w:spacing w:val="-1"/>
        <w:szCs w:val="20"/>
      </w:rPr>
      <w:t xml:space="preserve"> </w:t>
    </w:r>
    <w:r w:rsidR="00853273">
      <w:rPr>
        <w:rFonts w:cs="Arial"/>
        <w:color w:val="00503A"/>
        <w:spacing w:val="-1"/>
        <w:szCs w:val="20"/>
        <w:rtl/>
      </w:rPr>
      <w:t>Israel</w:t>
    </w:r>
    <w:r w:rsidR="00853273">
      <w:rPr>
        <w:rFonts w:cs="Arial"/>
        <w:color w:val="00503A"/>
        <w:spacing w:val="-1"/>
        <w:szCs w:val="20"/>
      </w:rPr>
      <w:t xml:space="preserve"> </w:t>
    </w:r>
  </w:p>
  <w:p w14:paraId="58349AD1" w14:textId="77777777" w:rsidR="00853273" w:rsidRDefault="0085327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B24CC" w14:textId="77777777" w:rsidR="00182E94" w:rsidRDefault="00182E94" w:rsidP="00C47BAA">
      <w:r>
        <w:separator/>
      </w:r>
    </w:p>
  </w:footnote>
  <w:footnote w:type="continuationSeparator" w:id="0">
    <w:p w14:paraId="3141BD45" w14:textId="77777777" w:rsidR="00182E94" w:rsidRDefault="00182E94" w:rsidP="00C47B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07048"/>
    <w:multiLevelType w:val="hybridMultilevel"/>
    <w:tmpl w:val="218076D0"/>
    <w:lvl w:ilvl="0" w:tplc="0409000F">
      <w:start w:val="1"/>
      <w:numFmt w:val="decimal"/>
      <w:lvlText w:val="%1."/>
      <w:lvlJc w:val="left"/>
      <w:pPr>
        <w:ind w:left="720" w:hanging="360"/>
      </w:pPr>
      <w:rPr>
        <w:rFonts w:hint="default"/>
      </w:rPr>
    </w:lvl>
    <w:lvl w:ilvl="1" w:tplc="04090001">
      <w:start w:val="1"/>
      <w:numFmt w:val="bullet"/>
      <w:lvlText w:val=""/>
      <w:lvlJc w:val="left"/>
      <w:pPr>
        <w:ind w:left="395" w:hanging="360"/>
      </w:pPr>
      <w:rPr>
        <w:rFonts w:ascii="Symbol" w:hAnsi="Symbol" w:hint="default"/>
      </w:rPr>
    </w:lvl>
    <w:lvl w:ilvl="2" w:tplc="2ABCCA90">
      <w:start w:val="1"/>
      <w:numFmt w:val="bullet"/>
      <w:lvlText w:val=""/>
      <w:lvlJc w:val="left"/>
      <w:pPr>
        <w:ind w:left="360" w:hanging="360"/>
      </w:pPr>
      <w:rPr>
        <w:rFonts w:ascii="Wingdings" w:hAnsi="Wingdings" w:hint="default"/>
        <w:sz w:val="32"/>
        <w:szCs w:val="32"/>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9325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BAA"/>
    <w:rsid w:val="00010091"/>
    <w:rsid w:val="0004235E"/>
    <w:rsid w:val="00064ADE"/>
    <w:rsid w:val="000D2BF8"/>
    <w:rsid w:val="00150A61"/>
    <w:rsid w:val="00151E32"/>
    <w:rsid w:val="00162B39"/>
    <w:rsid w:val="00177D27"/>
    <w:rsid w:val="00182E94"/>
    <w:rsid w:val="001B0378"/>
    <w:rsid w:val="001D6D06"/>
    <w:rsid w:val="00201953"/>
    <w:rsid w:val="002E50C4"/>
    <w:rsid w:val="0034364E"/>
    <w:rsid w:val="00350AB0"/>
    <w:rsid w:val="00355844"/>
    <w:rsid w:val="00401F70"/>
    <w:rsid w:val="00480CE3"/>
    <w:rsid w:val="004E3C72"/>
    <w:rsid w:val="004E688B"/>
    <w:rsid w:val="005250E1"/>
    <w:rsid w:val="00547EEB"/>
    <w:rsid w:val="005C1D52"/>
    <w:rsid w:val="005D6744"/>
    <w:rsid w:val="0060239C"/>
    <w:rsid w:val="00633737"/>
    <w:rsid w:val="0065125E"/>
    <w:rsid w:val="006D3BF4"/>
    <w:rsid w:val="0076699D"/>
    <w:rsid w:val="007868F6"/>
    <w:rsid w:val="00841AA5"/>
    <w:rsid w:val="00853273"/>
    <w:rsid w:val="009610C6"/>
    <w:rsid w:val="009B03E6"/>
    <w:rsid w:val="00A835C7"/>
    <w:rsid w:val="00A96795"/>
    <w:rsid w:val="00AA2E7E"/>
    <w:rsid w:val="00AB3519"/>
    <w:rsid w:val="00AC5FF3"/>
    <w:rsid w:val="00AF1BFC"/>
    <w:rsid w:val="00B025B7"/>
    <w:rsid w:val="00B421DD"/>
    <w:rsid w:val="00B42486"/>
    <w:rsid w:val="00BC7FF5"/>
    <w:rsid w:val="00BD71FE"/>
    <w:rsid w:val="00BE1093"/>
    <w:rsid w:val="00C34CF3"/>
    <w:rsid w:val="00C3517A"/>
    <w:rsid w:val="00C47BAA"/>
    <w:rsid w:val="00C83855"/>
    <w:rsid w:val="00CA62CF"/>
    <w:rsid w:val="00CE77A2"/>
    <w:rsid w:val="00D02986"/>
    <w:rsid w:val="00D13548"/>
    <w:rsid w:val="00D7588F"/>
    <w:rsid w:val="00E00C02"/>
    <w:rsid w:val="00E547B4"/>
    <w:rsid w:val="00ED19DD"/>
    <w:rsid w:val="00F720C4"/>
    <w:rsid w:val="00FA2F94"/>
    <w:rsid w:val="00FD32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89C87"/>
  <w15:chartTrackingRefBased/>
  <w15:docId w15:val="{EEEF421D-CD7A-3A45-9E20-EEB5D7F8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36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7BAA"/>
    <w:pPr>
      <w:tabs>
        <w:tab w:val="center" w:pos="4680"/>
        <w:tab w:val="right" w:pos="9360"/>
      </w:tabs>
    </w:pPr>
  </w:style>
  <w:style w:type="character" w:customStyle="1" w:styleId="a4">
    <w:name w:val="כותרת עליונה תו"/>
    <w:basedOn w:val="a0"/>
    <w:link w:val="a3"/>
    <w:uiPriority w:val="99"/>
    <w:rsid w:val="00C47BAA"/>
  </w:style>
  <w:style w:type="paragraph" w:styleId="a5">
    <w:name w:val="footer"/>
    <w:basedOn w:val="a"/>
    <w:link w:val="a6"/>
    <w:uiPriority w:val="99"/>
    <w:unhideWhenUsed/>
    <w:rsid w:val="00C47BAA"/>
    <w:pPr>
      <w:tabs>
        <w:tab w:val="center" w:pos="4680"/>
        <w:tab w:val="right" w:pos="9360"/>
      </w:tabs>
    </w:pPr>
  </w:style>
  <w:style w:type="character" w:customStyle="1" w:styleId="a6">
    <w:name w:val="כותרת תחתונה תו"/>
    <w:basedOn w:val="a0"/>
    <w:link w:val="a5"/>
    <w:uiPriority w:val="99"/>
    <w:rsid w:val="00C47BAA"/>
  </w:style>
  <w:style w:type="paragraph" w:customStyle="1" w:styleId="BasicParagraph">
    <w:name w:val="[Basic Paragraph]"/>
    <w:basedOn w:val="a"/>
    <w:uiPriority w:val="99"/>
    <w:rsid w:val="00C47BAA"/>
    <w:pPr>
      <w:autoSpaceDE w:val="0"/>
      <w:autoSpaceDN w:val="0"/>
      <w:bidi/>
      <w:adjustRightInd w:val="0"/>
      <w:spacing w:line="288" w:lineRule="auto"/>
      <w:textAlignment w:val="center"/>
    </w:pPr>
    <w:rPr>
      <w:rFonts w:ascii="Lucida Grande" w:hAnsi="Lucida Grande" w:cs="Lucida Grande"/>
      <w:color w:val="000000"/>
    </w:rPr>
  </w:style>
  <w:style w:type="paragraph" w:customStyle="1" w:styleId="name">
    <w:name w:val="name"/>
    <w:basedOn w:val="a"/>
    <w:uiPriority w:val="99"/>
    <w:rsid w:val="00C47BAA"/>
    <w:pPr>
      <w:suppressAutoHyphens/>
      <w:autoSpaceDE w:val="0"/>
      <w:autoSpaceDN w:val="0"/>
      <w:adjustRightInd w:val="0"/>
      <w:spacing w:line="260" w:lineRule="atLeast"/>
      <w:textAlignment w:val="center"/>
    </w:pPr>
    <w:rPr>
      <w:rFonts w:ascii="FedraSansBarilan-Medium" w:hAnsi="FedraSansBarilan-Medium" w:cs="FedraSansBarilan-Medium"/>
      <w:color w:val="72C9EB"/>
      <w:spacing w:val="6"/>
      <w:sz w:val="20"/>
      <w:szCs w:val="20"/>
      <w:lang w:bidi="ar-YE"/>
    </w:rPr>
  </w:style>
  <w:style w:type="paragraph" w:styleId="a7">
    <w:name w:val="Balloon Text"/>
    <w:basedOn w:val="a"/>
    <w:link w:val="a8"/>
    <w:uiPriority w:val="99"/>
    <w:semiHidden/>
    <w:unhideWhenUsed/>
    <w:rsid w:val="00350AB0"/>
    <w:rPr>
      <w:rFonts w:ascii="Times New Roman" w:hAnsi="Times New Roman" w:cs="Times New Roman"/>
      <w:sz w:val="18"/>
      <w:szCs w:val="18"/>
    </w:rPr>
  </w:style>
  <w:style w:type="character" w:customStyle="1" w:styleId="a8">
    <w:name w:val="טקסט בלונים תו"/>
    <w:basedOn w:val="a0"/>
    <w:link w:val="a7"/>
    <w:uiPriority w:val="99"/>
    <w:semiHidden/>
    <w:rsid w:val="00350AB0"/>
    <w:rPr>
      <w:rFonts w:ascii="Times New Roman" w:hAnsi="Times New Roman" w:cs="Times New Roman"/>
      <w:sz w:val="18"/>
      <w:szCs w:val="18"/>
    </w:rPr>
  </w:style>
  <w:style w:type="table" w:styleId="a9">
    <w:name w:val="Table Grid"/>
    <w:basedOn w:val="a1"/>
    <w:uiPriority w:val="39"/>
    <w:rsid w:val="00853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6D3BF4"/>
    <w:rPr>
      <w:rFonts w:ascii="David" w:hAnsi="David" w:cs="David" w:hint="default"/>
      <w:b/>
      <w:bCs/>
      <w:i w:val="0"/>
      <w:iCs w:val="0"/>
      <w:color w:val="000000"/>
      <w:sz w:val="20"/>
      <w:szCs w:val="20"/>
    </w:rPr>
  </w:style>
  <w:style w:type="paragraph" w:styleId="aa">
    <w:name w:val="List Paragraph"/>
    <w:basedOn w:val="a"/>
    <w:uiPriority w:val="34"/>
    <w:qFormat/>
    <w:rsid w:val="00FD3277"/>
    <w:pPr>
      <w:spacing w:after="160" w:line="278" w:lineRule="auto"/>
      <w:ind w:left="720"/>
      <w:contextualSpacing/>
    </w:pPr>
    <w:rPr>
      <w:kern w:val="2"/>
      <w:lang/>
      <w14:ligatures w14:val="standardContextual"/>
    </w:rPr>
  </w:style>
  <w:style w:type="character" w:styleId="Hyperlink">
    <w:name w:val="Hyperlink"/>
    <w:basedOn w:val="a0"/>
    <w:uiPriority w:val="99"/>
    <w:unhideWhenUsed/>
    <w:rsid w:val="002E50C4"/>
    <w:rPr>
      <w:color w:val="0563C1" w:themeColor="hyperlink"/>
      <w:u w:val="single"/>
    </w:rPr>
  </w:style>
  <w:style w:type="character" w:styleId="ab">
    <w:name w:val="Unresolved Mention"/>
    <w:basedOn w:val="a0"/>
    <w:uiPriority w:val="99"/>
    <w:semiHidden/>
    <w:unhideWhenUsed/>
    <w:rsid w:val="002E5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277405">
      <w:bodyDiv w:val="1"/>
      <w:marLeft w:val="0"/>
      <w:marRight w:val="0"/>
      <w:marTop w:val="0"/>
      <w:marBottom w:val="0"/>
      <w:divBdr>
        <w:top w:val="none" w:sz="0" w:space="0" w:color="auto"/>
        <w:left w:val="none" w:sz="0" w:space="0" w:color="auto"/>
        <w:bottom w:val="none" w:sz="0" w:space="0" w:color="auto"/>
        <w:right w:val="none" w:sz="0" w:space="0" w:color="auto"/>
      </w:divBdr>
    </w:div>
    <w:div w:id="147587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u.ac.il/page/1370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u.ac.il/page/1370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criminology.biu.ac.il/forms" TargetMode="External"/><Relationship Id="rId4" Type="http://schemas.openxmlformats.org/officeDocument/2006/relationships/webSettings" Target="webSettings.xml"/><Relationship Id="rId9" Type="http://schemas.openxmlformats.org/officeDocument/2006/relationships/hyperlink" Target="https://www.biu.ac.il/page/1370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407</Words>
  <Characters>2036</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 Yekutiely</dc:creator>
  <cp:keywords/>
  <dc:description/>
  <cp:lastModifiedBy>עדן בדני</cp:lastModifiedBy>
  <cp:revision>10</cp:revision>
  <cp:lastPrinted>2020-05-18T10:17:00Z</cp:lastPrinted>
  <dcterms:created xsi:type="dcterms:W3CDTF">2025-01-22T09:12:00Z</dcterms:created>
  <dcterms:modified xsi:type="dcterms:W3CDTF">2026-10-19T07:43:00Z</dcterms:modified>
</cp:coreProperties>
</file>